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086A0" w14:textId="6CE1CCAC" w:rsidR="00D852EF" w:rsidRDefault="00D852EF" w:rsidP="00D852EF">
      <w:pPr>
        <w:jc w:val="center"/>
      </w:pPr>
      <w:r>
        <w:rPr>
          <w:noProof/>
        </w:rPr>
        <w:drawing>
          <wp:inline distT="0" distB="0" distL="0" distR="0" wp14:anchorId="15960E8A" wp14:editId="7A830672">
            <wp:extent cx="923925" cy="923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PSA Official Logo.jpg"/>
                    <pic:cNvPicPr/>
                  </pic:nvPicPr>
                  <pic:blipFill>
                    <a:blip r:embed="rId8"/>
                    <a:stretch>
                      <a:fillRect/>
                    </a:stretch>
                  </pic:blipFill>
                  <pic:spPr>
                    <a:xfrm>
                      <a:off x="0" y="0"/>
                      <a:ext cx="923925" cy="923925"/>
                    </a:xfrm>
                    <a:prstGeom prst="rect">
                      <a:avLst/>
                    </a:prstGeom>
                  </pic:spPr>
                </pic:pic>
              </a:graphicData>
            </a:graphic>
          </wp:inline>
        </w:drawing>
      </w:r>
    </w:p>
    <w:p w14:paraId="2D75E16A" w14:textId="3E198D60" w:rsidR="00D852EF" w:rsidRDefault="00D852EF" w:rsidP="00D852EF">
      <w:pPr>
        <w:jc w:val="center"/>
      </w:pPr>
    </w:p>
    <w:p w14:paraId="755167D9" w14:textId="3BF43379" w:rsidR="00D852EF" w:rsidRDefault="00D852EF" w:rsidP="00D852EF">
      <w:pPr>
        <w:jc w:val="center"/>
      </w:pPr>
    </w:p>
    <w:p w14:paraId="2FF2ED65" w14:textId="22E62F0C" w:rsidR="00D852EF" w:rsidRDefault="00D852EF" w:rsidP="00D852EF">
      <w:pPr>
        <w:jc w:val="center"/>
      </w:pPr>
    </w:p>
    <w:p w14:paraId="73A7B214" w14:textId="715E207C" w:rsidR="00D852EF" w:rsidRDefault="00D852EF" w:rsidP="00D852EF">
      <w:pPr>
        <w:jc w:val="center"/>
      </w:pPr>
    </w:p>
    <w:p w14:paraId="43113AB8" w14:textId="238B02F7" w:rsidR="00D852EF" w:rsidRDefault="00D852EF" w:rsidP="00D852EF">
      <w:pPr>
        <w:jc w:val="center"/>
      </w:pPr>
    </w:p>
    <w:p w14:paraId="26FD8E5B" w14:textId="1C859E5F" w:rsidR="00D852EF" w:rsidRDefault="00D852EF" w:rsidP="00D852EF">
      <w:pPr>
        <w:jc w:val="center"/>
      </w:pPr>
    </w:p>
    <w:p w14:paraId="4D1967AC" w14:textId="24522EDF" w:rsidR="00D852EF" w:rsidRDefault="00D852EF" w:rsidP="00D852EF">
      <w:pPr>
        <w:jc w:val="center"/>
      </w:pPr>
    </w:p>
    <w:p w14:paraId="7FDCD60F" w14:textId="30CFA0F4" w:rsidR="00D852EF" w:rsidRDefault="00D852EF" w:rsidP="00D852EF">
      <w:pPr>
        <w:jc w:val="center"/>
      </w:pPr>
    </w:p>
    <w:p w14:paraId="285E78F3" w14:textId="57B554C4" w:rsidR="00D852EF" w:rsidRDefault="00D852EF" w:rsidP="00D852EF">
      <w:pPr>
        <w:jc w:val="center"/>
      </w:pPr>
    </w:p>
    <w:p w14:paraId="6281DA1D" w14:textId="7221137C" w:rsidR="00D852EF" w:rsidRDefault="00D852EF" w:rsidP="00D852EF">
      <w:pPr>
        <w:jc w:val="center"/>
      </w:pPr>
    </w:p>
    <w:p w14:paraId="79F57CD8" w14:textId="77777777" w:rsidR="00D852EF" w:rsidRDefault="00D852EF" w:rsidP="00D852EF">
      <w:pPr>
        <w:jc w:val="center"/>
      </w:pPr>
    </w:p>
    <w:p w14:paraId="5BC11B19" w14:textId="770CFBB2" w:rsidR="008557FF" w:rsidRPr="008557FF" w:rsidRDefault="008557FF" w:rsidP="00D852EF">
      <w:pPr>
        <w:pStyle w:val="TitleOfPaperCover"/>
        <w:spacing w:line="240" w:lineRule="auto"/>
        <w:contextualSpacing/>
        <w:rPr>
          <w:i/>
        </w:rPr>
      </w:pPr>
      <w:r w:rsidRPr="008557FF">
        <w:rPr>
          <w:i/>
        </w:rPr>
        <w:t>(</w:t>
      </w:r>
      <w:r>
        <w:rPr>
          <w:i/>
        </w:rPr>
        <w:t xml:space="preserve">Maintain </w:t>
      </w:r>
      <w:r w:rsidRPr="008557FF">
        <w:rPr>
          <w:i/>
        </w:rPr>
        <w:t>12 spaces between logo and title</w:t>
      </w:r>
      <w:r w:rsidR="00F632D7">
        <w:rPr>
          <w:i/>
        </w:rPr>
        <w:t xml:space="preserve"> by starting on line below</w:t>
      </w:r>
      <w:r w:rsidRPr="008557FF">
        <w:rPr>
          <w:i/>
        </w:rPr>
        <w:t>)</w:t>
      </w:r>
    </w:p>
    <w:p w14:paraId="23109936" w14:textId="7EE96B2A" w:rsidR="00583355" w:rsidRPr="00EF2C46" w:rsidRDefault="00DC561F" w:rsidP="00D852EF">
      <w:pPr>
        <w:pStyle w:val="TitleOfPaperCover"/>
        <w:spacing w:line="240" w:lineRule="auto"/>
        <w:contextualSpacing/>
      </w:pPr>
      <w:r>
        <w:t xml:space="preserve">APA Format Template: </w:t>
      </w:r>
      <w:r w:rsidR="00C01EAC">
        <w:t>Title of Manuscript</w:t>
      </w:r>
      <w:r w:rsidR="00583355">
        <w:t xml:space="preserve"> Goes Here </w:t>
      </w:r>
      <w:r w:rsidR="0065277F">
        <w:t>Not Bold 12 pt. Font</w:t>
      </w:r>
    </w:p>
    <w:p w14:paraId="6FFC50CF" w14:textId="77777777" w:rsidR="002F403D" w:rsidRDefault="002F403D" w:rsidP="00D852EF">
      <w:pPr>
        <w:pStyle w:val="AuthorInfo"/>
        <w:spacing w:line="240" w:lineRule="auto"/>
        <w:contextualSpacing/>
      </w:pPr>
    </w:p>
    <w:p w14:paraId="2318E389" w14:textId="77777777" w:rsidR="002F403D" w:rsidRDefault="002F403D" w:rsidP="00D852EF">
      <w:pPr>
        <w:pStyle w:val="AuthorInfo"/>
        <w:spacing w:line="240" w:lineRule="auto"/>
        <w:contextualSpacing/>
      </w:pPr>
    </w:p>
    <w:p w14:paraId="3807D102" w14:textId="18CBB77D" w:rsidR="002F403D" w:rsidRDefault="00C01EAC" w:rsidP="002F403D">
      <w:pPr>
        <w:pStyle w:val="AuthorInfo"/>
        <w:spacing w:line="240" w:lineRule="auto"/>
        <w:contextualSpacing/>
      </w:pPr>
      <w:r>
        <w:t>Full name(s) of author(s) here</w:t>
      </w:r>
    </w:p>
    <w:p w14:paraId="5A4AF460" w14:textId="04050A9C" w:rsidR="002F403D" w:rsidRDefault="002F403D" w:rsidP="002F403D">
      <w:pPr>
        <w:pStyle w:val="AuthorInfo"/>
        <w:spacing w:line="240" w:lineRule="auto"/>
        <w:contextualSpacing/>
      </w:pPr>
      <w:r>
        <w:t>Organization Name</w:t>
      </w:r>
    </w:p>
    <w:p w14:paraId="5074BEC4" w14:textId="3D54D8B3" w:rsidR="002F403D" w:rsidRDefault="002F403D" w:rsidP="002F403D">
      <w:pPr>
        <w:pStyle w:val="AuthorInfo"/>
        <w:spacing w:line="240" w:lineRule="auto"/>
        <w:contextualSpacing/>
      </w:pPr>
      <w:r>
        <w:t>Complete Mailing Address</w:t>
      </w:r>
    </w:p>
    <w:p w14:paraId="7B0A1C9F" w14:textId="4C7B78B7" w:rsidR="002F403D" w:rsidRDefault="002F403D" w:rsidP="002F403D">
      <w:pPr>
        <w:pStyle w:val="AuthorInfo"/>
        <w:spacing w:line="240" w:lineRule="auto"/>
        <w:contextualSpacing/>
      </w:pPr>
      <w:r>
        <w:t>Phone: 555-123-456</w:t>
      </w:r>
    </w:p>
    <w:p w14:paraId="37D2CFC9" w14:textId="19533211" w:rsidR="002F403D" w:rsidRDefault="002F403D" w:rsidP="002F403D">
      <w:pPr>
        <w:pStyle w:val="AuthorInfo"/>
        <w:spacing w:line="240" w:lineRule="auto"/>
        <w:contextualSpacing/>
      </w:pPr>
      <w:r>
        <w:t>Email: insertyouremail@here.com</w:t>
      </w:r>
    </w:p>
    <w:p w14:paraId="491CBB25" w14:textId="0A882C6A" w:rsidR="00D852EF" w:rsidRPr="00EF2C46" w:rsidRDefault="002F403D" w:rsidP="002F403D">
      <w:pPr>
        <w:pStyle w:val="AuthorInfo"/>
        <w:spacing w:line="240" w:lineRule="auto"/>
        <w:contextualSpacing/>
        <w:jc w:val="left"/>
      </w:pPr>
      <w:r>
        <w:tab/>
      </w:r>
    </w:p>
    <w:p w14:paraId="3D7D4925" w14:textId="77777777" w:rsidR="00583355" w:rsidRPr="00EF2C46" w:rsidRDefault="00583355" w:rsidP="00583355">
      <w:pPr>
        <w:pStyle w:val="AuthorInfo"/>
      </w:pPr>
    </w:p>
    <w:p w14:paraId="12C97A21" w14:textId="77777777" w:rsidR="00A52E8A" w:rsidRPr="00A52E8A" w:rsidRDefault="00A52E8A" w:rsidP="00A52E8A">
      <w:pPr>
        <w:pStyle w:val="Heading2"/>
        <w:rPr>
          <w:rFonts w:ascii="Times New Roman" w:hAnsi="Times New Roman"/>
          <w:b w:val="0"/>
          <w:sz w:val="22"/>
          <w:szCs w:val="22"/>
        </w:rPr>
      </w:pPr>
      <w:r w:rsidRPr="00A52E8A">
        <w:rPr>
          <w:rFonts w:ascii="Times New Roman" w:hAnsi="Times New Roman"/>
          <w:b w:val="0"/>
          <w:sz w:val="22"/>
          <w:szCs w:val="22"/>
        </w:rPr>
        <w:t xml:space="preserve">Copyright </w:t>
      </w:r>
    </w:p>
    <w:p w14:paraId="7A25F65A" w14:textId="77777777" w:rsidR="000E15C6" w:rsidRDefault="00A52E8A" w:rsidP="00A52E8A">
      <w:pPr>
        <w:spacing w:after="100"/>
        <w:rPr>
          <w:sz w:val="22"/>
          <w:szCs w:val="22"/>
          <w:u w:val="single"/>
        </w:rPr>
      </w:pPr>
      <w:r w:rsidRPr="00A52E8A">
        <w:rPr>
          <w:sz w:val="22"/>
          <w:szCs w:val="22"/>
        </w:rPr>
        <w:t xml:space="preserve">To assure the integrity, dissemination and protection against copyright infringement of published articles, you will be asked to assign to the International Public Safety Association the copyright in your article. Your Article is defined as the final, definitive and citable Version of Record, and includes: (a) the accepted manuscript in its final form, including the abstract, text, bibliography, and all accompanying tables, illustrations, data; and (b) any supplemental material hosted by the International Public Safety Association. Our Publishing Agreement with you will constitute the entire agreement and the sole understanding between the International Public Safety Association and you; no amendment, addendum, or other communication will be </w:t>
      </w:r>
      <w:proofErr w:type="gramStart"/>
      <w:r w:rsidRPr="00A52E8A">
        <w:rPr>
          <w:sz w:val="22"/>
          <w:szCs w:val="22"/>
        </w:rPr>
        <w:t>taken into account</w:t>
      </w:r>
      <w:proofErr w:type="gramEnd"/>
      <w:r w:rsidRPr="00A52E8A">
        <w:rPr>
          <w:sz w:val="22"/>
          <w:szCs w:val="22"/>
        </w:rPr>
        <w:t xml:space="preserve"> when interpreting your and the International Public Safety Association rights and obligations under this Agreement. If you wish to include any material in your manuscript in which you do not hold copyright, you must obtain written permission from the copyright owner, prior to submission. You must ensure appropriate acknowledgement is given to the permission granted to you for reuse by the copyright holder in each figure or table caption. You are solely responsible for any fees which the copyright holder may charge for reuse. When using a word which is or is asserted to be a proprietary term or trade mark, authors must use the symbol ® or TM.</w:t>
      </w:r>
      <w:r w:rsidR="004828DB">
        <w:rPr>
          <w:sz w:val="22"/>
          <w:szCs w:val="22"/>
        </w:rPr>
        <w:t xml:space="preserve"> </w:t>
      </w:r>
      <w:r w:rsidR="004828DB" w:rsidRPr="004828DB">
        <w:rPr>
          <w:sz w:val="22"/>
          <w:szCs w:val="22"/>
          <w:u w:val="single"/>
        </w:rPr>
        <w:t>Please delete this from your title page before submitting your manuscript.</w:t>
      </w:r>
    </w:p>
    <w:p w14:paraId="181F0B5D" w14:textId="77777777" w:rsidR="000E15C6" w:rsidRDefault="000E15C6" w:rsidP="000E15C6">
      <w:pPr>
        <w:rPr>
          <w:sz w:val="22"/>
          <w:szCs w:val="22"/>
          <w:u w:val="single"/>
        </w:rPr>
      </w:pPr>
    </w:p>
    <w:p w14:paraId="79DC05D8" w14:textId="77777777" w:rsidR="000E15C6" w:rsidRDefault="000E15C6" w:rsidP="000E15C6">
      <w:pPr>
        <w:rPr>
          <w:b/>
        </w:rPr>
      </w:pPr>
    </w:p>
    <w:p w14:paraId="5D604663" w14:textId="7A03ABA0" w:rsidR="00042436" w:rsidRPr="000E15C6" w:rsidRDefault="00042436" w:rsidP="00942164">
      <w:pPr>
        <w:contextualSpacing/>
        <w:rPr>
          <w:sz w:val="22"/>
          <w:szCs w:val="22"/>
          <w:u w:val="single"/>
        </w:rPr>
      </w:pPr>
      <w:r w:rsidRPr="00042436">
        <w:rPr>
          <w:b/>
        </w:rPr>
        <w:lastRenderedPageBreak/>
        <w:t>Manuscript title (12pt. bold, times new roman font)</w:t>
      </w:r>
    </w:p>
    <w:p w14:paraId="51792466" w14:textId="6FF464BE" w:rsidR="00042436" w:rsidRPr="00042436" w:rsidRDefault="00042436" w:rsidP="00942164">
      <w:pPr>
        <w:contextualSpacing/>
        <w:rPr>
          <w:b/>
        </w:rPr>
      </w:pPr>
      <w:r w:rsidRPr="00042436">
        <w:rPr>
          <w:b/>
        </w:rPr>
        <w:t>Full name(s) of author(s) here</w:t>
      </w:r>
    </w:p>
    <w:p w14:paraId="6CC5C245" w14:textId="797C0FD4" w:rsidR="00042436" w:rsidRPr="00042436" w:rsidRDefault="00042436" w:rsidP="00942164">
      <w:pPr>
        <w:contextualSpacing/>
        <w:rPr>
          <w:b/>
        </w:rPr>
      </w:pPr>
      <w:r w:rsidRPr="00042436">
        <w:rPr>
          <w:b/>
        </w:rPr>
        <w:t>Insert Organization name here</w:t>
      </w:r>
    </w:p>
    <w:p w14:paraId="27784423" w14:textId="4127C95A" w:rsidR="00042436" w:rsidRDefault="00042436" w:rsidP="00042436">
      <w:pPr>
        <w:contextualSpacing/>
      </w:pPr>
    </w:p>
    <w:p w14:paraId="2E644C8D" w14:textId="275D2F16" w:rsidR="00FB33C5" w:rsidRDefault="00FB33C5" w:rsidP="00042436">
      <w:pPr>
        <w:contextualSpacing/>
      </w:pPr>
    </w:p>
    <w:p w14:paraId="3CE4360F" w14:textId="309421D8" w:rsidR="00FB33C5" w:rsidRPr="00FB33C5" w:rsidRDefault="00FB33C5" w:rsidP="00042436">
      <w:pPr>
        <w:contextualSpacing/>
        <w:rPr>
          <w:b/>
        </w:rPr>
      </w:pPr>
      <w:r w:rsidRPr="00FB33C5">
        <w:rPr>
          <w:b/>
        </w:rPr>
        <w:t>Abstract</w:t>
      </w:r>
    </w:p>
    <w:p w14:paraId="532868F1" w14:textId="77777777" w:rsidR="00FB33C5" w:rsidRDefault="00FB33C5" w:rsidP="00042436">
      <w:pPr>
        <w:contextualSpacing/>
      </w:pPr>
    </w:p>
    <w:p w14:paraId="2223E058" w14:textId="77777777" w:rsidR="00FB33C5" w:rsidRDefault="00FB33C5" w:rsidP="00042436">
      <w:pPr>
        <w:contextualSpacing/>
      </w:pPr>
    </w:p>
    <w:p w14:paraId="65F3D724" w14:textId="01C5F3BA" w:rsidR="00042436" w:rsidRPr="00042436" w:rsidRDefault="00FB33C5" w:rsidP="00042436">
      <w:pPr>
        <w:contextualSpacing/>
      </w:pPr>
      <w:r>
        <w:t xml:space="preserve">Include your abstract here. </w:t>
      </w:r>
      <w:r w:rsidRPr="00FB33C5">
        <w:t xml:space="preserve">A concise and factual abstract is required (150-250 words). The abstract should state briefly the purpose of the research, the principal results and major conclusions. An abstract is often presented separate from the </w:t>
      </w:r>
      <w:r>
        <w:t>body</w:t>
      </w:r>
      <w:r w:rsidRPr="00FB33C5">
        <w:t>, so it must be able to stand alone. References should therefore be avoided but, if essential, they must be cited in full, without reference to the reference list.</w:t>
      </w:r>
    </w:p>
    <w:p w14:paraId="15E67925" w14:textId="77777777" w:rsidR="00FB33C5" w:rsidRDefault="00FB33C5" w:rsidP="00042436">
      <w:pPr>
        <w:contextualSpacing/>
      </w:pPr>
    </w:p>
    <w:p w14:paraId="6B8380FE" w14:textId="77777777" w:rsidR="00FB33C5" w:rsidRDefault="00FB33C5" w:rsidP="00042436">
      <w:pPr>
        <w:contextualSpacing/>
        <w:rPr>
          <w:b/>
        </w:rPr>
      </w:pPr>
    </w:p>
    <w:p w14:paraId="5FF993AE" w14:textId="1F90AB61" w:rsidR="00FB33C5" w:rsidRPr="00FB33C5" w:rsidRDefault="00FB33C5" w:rsidP="00042436">
      <w:pPr>
        <w:contextualSpacing/>
        <w:rPr>
          <w:b/>
        </w:rPr>
      </w:pPr>
      <w:r w:rsidRPr="00FB33C5">
        <w:rPr>
          <w:b/>
        </w:rPr>
        <w:t xml:space="preserve">Key Words: Capital, Comma, </w:t>
      </w:r>
      <w:r w:rsidR="00BE6F5B">
        <w:rPr>
          <w:b/>
        </w:rPr>
        <w:t xml:space="preserve">Punctuation </w:t>
      </w:r>
    </w:p>
    <w:p w14:paraId="74C3D382" w14:textId="2614C41A" w:rsidR="00042436" w:rsidRDefault="00042436" w:rsidP="00042436">
      <w:pPr>
        <w:contextualSpacing/>
      </w:pPr>
    </w:p>
    <w:p w14:paraId="05B3D372" w14:textId="3A3DABE2" w:rsidR="00042436" w:rsidRPr="00950851" w:rsidRDefault="00BE6F5B" w:rsidP="00042436">
      <w:pPr>
        <w:contextualSpacing/>
        <w:rPr>
          <w:u w:val="single"/>
        </w:rPr>
      </w:pPr>
      <w:r w:rsidRPr="00950851">
        <w:t>Immediately after the abstract, provide a maximum of 8 keywords, avoiding general and plural terms and multiple concepts (avoid, for example, 'and', 'of'). Be sparing with abbreviations: only abbreviations firmly established in the field may be eligible.</w:t>
      </w:r>
      <w:r w:rsidR="00942164" w:rsidRPr="00950851">
        <w:rPr>
          <w:u w:val="single"/>
        </w:rPr>
        <w:t xml:space="preserve"> </w:t>
      </w:r>
      <w:r w:rsidRPr="00950851">
        <w:rPr>
          <w:u w:val="single"/>
        </w:rPr>
        <w:t xml:space="preserve">Please delete these instructions before submitting your manuscript. </w:t>
      </w:r>
    </w:p>
    <w:p w14:paraId="6BE545A1" w14:textId="77777777" w:rsidR="00042436" w:rsidRPr="00942164" w:rsidRDefault="00042436" w:rsidP="00042436">
      <w:pPr>
        <w:contextualSpacing/>
        <w:rPr>
          <w:u w:val="single"/>
        </w:rPr>
      </w:pPr>
    </w:p>
    <w:p w14:paraId="5B19D8BB" w14:textId="77777777" w:rsidR="00042436" w:rsidRDefault="00042436" w:rsidP="00042436">
      <w:pPr>
        <w:contextualSpacing/>
      </w:pPr>
    </w:p>
    <w:p w14:paraId="6721EC64" w14:textId="77777777" w:rsidR="00042436" w:rsidRDefault="00042436">
      <w:pPr>
        <w:rPr>
          <w:b/>
          <w:szCs w:val="22"/>
        </w:rPr>
      </w:pPr>
      <w:r>
        <w:rPr>
          <w:b/>
        </w:rPr>
        <w:br w:type="page"/>
      </w:r>
    </w:p>
    <w:p w14:paraId="2614AE44" w14:textId="6817764A" w:rsidR="0036103D" w:rsidRPr="0036103D" w:rsidRDefault="0036103D" w:rsidP="0036103D">
      <w:pPr>
        <w:pStyle w:val="Heading1"/>
        <w:jc w:val="left"/>
        <w:rPr>
          <w:b/>
        </w:rPr>
      </w:pPr>
      <w:r w:rsidRPr="0036103D">
        <w:rPr>
          <w:b/>
        </w:rPr>
        <w:lastRenderedPageBreak/>
        <w:t xml:space="preserve">Introduction (Do not remove </w:t>
      </w:r>
      <w:r>
        <w:rPr>
          <w:b/>
        </w:rPr>
        <w:t xml:space="preserve">the “Introduction” </w:t>
      </w:r>
      <w:r w:rsidR="00D852EF">
        <w:rPr>
          <w:b/>
        </w:rPr>
        <w:t>Heading</w:t>
      </w:r>
      <w:r w:rsidRPr="0036103D">
        <w:rPr>
          <w:b/>
        </w:rPr>
        <w:t>)</w:t>
      </w:r>
    </w:p>
    <w:p w14:paraId="4404FE18" w14:textId="0C5B96B2" w:rsidR="00583355" w:rsidRDefault="00D41BB9" w:rsidP="00D41BB9">
      <w:pPr>
        <w:pStyle w:val="BodyText"/>
      </w:pPr>
      <w:r>
        <w:t>Portions of t</w:t>
      </w:r>
      <w:r w:rsidR="00033E55">
        <w:t xml:space="preserve">his template was developed by Paul Rose of </w:t>
      </w:r>
      <w:r w:rsidR="00033E55" w:rsidRPr="00AA71A9">
        <w:t>Southern Illinois University Edwardsville</w:t>
      </w:r>
      <w:r w:rsidR="00033E55">
        <w:t>. To make the template more practical for typical class papers, we have made minor alterations to Dr. Rose’s template</w:t>
      </w:r>
      <w:r>
        <w:t xml:space="preserve">. </w:t>
      </w:r>
      <w:r w:rsidR="00C55171">
        <w:t xml:space="preserve">To use this template, </w:t>
      </w:r>
      <w:r w:rsidR="008C0F97">
        <w:t xml:space="preserve">begin the body of your </w:t>
      </w:r>
      <w:r>
        <w:t>manuscript</w:t>
      </w:r>
      <w:r w:rsidR="00D37DD1">
        <w:t xml:space="preserve"> (your </w:t>
      </w:r>
      <w:r w:rsidR="00D37DD1" w:rsidRPr="00D41BB9">
        <w:rPr>
          <w:b/>
        </w:rPr>
        <w:t>introduction</w:t>
      </w:r>
      <w:r w:rsidR="00D37DD1">
        <w:t xml:space="preserve">) as the first paragraph beneath the title. </w:t>
      </w:r>
      <w:r w:rsidR="008C0F97">
        <w:t>Add your text and delete the placeholder text used in the template.</w:t>
      </w:r>
      <w:r w:rsidR="00F51842">
        <w:t xml:space="preserve"> </w:t>
      </w:r>
    </w:p>
    <w:p w14:paraId="30B0E0FD" w14:textId="3F174F38" w:rsidR="00A02AA1" w:rsidRDefault="00A02AA1" w:rsidP="00D41BB9">
      <w:pPr>
        <w:pStyle w:val="BodyText"/>
      </w:pPr>
      <w:r w:rsidRPr="00A02AA1">
        <w:t xml:space="preserve">Submissions should be a minimum of 3,000 words and no longer than 10,000 words. The word count includes the main body of text, notes, references and the headers of tables and figures. </w:t>
      </w:r>
      <w:r>
        <w:t>It does not include the Title page, Abstract or Author Biography</w:t>
      </w:r>
      <w:r w:rsidRPr="00A02AA1">
        <w:t>. A manuscript that exceeds 10,000 word</w:t>
      </w:r>
      <w:r>
        <w:t>s</w:t>
      </w:r>
      <w:r w:rsidRPr="00A02AA1">
        <w:t xml:space="preserve"> will be returned without review.</w:t>
      </w:r>
    </w:p>
    <w:p w14:paraId="0E94BDF5" w14:textId="08A72CD2" w:rsidR="00583355" w:rsidRPr="00EF2C46" w:rsidRDefault="00583355" w:rsidP="00583355">
      <w:pPr>
        <w:pStyle w:val="BodyText"/>
      </w:pPr>
      <w:r w:rsidRPr="00EF2C46">
        <w:t xml:space="preserve">APA style specifies that major </w:t>
      </w:r>
      <w:r w:rsidR="007838A3">
        <w:t>components</w:t>
      </w:r>
      <w:r w:rsidRPr="00EF2C46">
        <w:t xml:space="preserve"> of the paper (</w:t>
      </w:r>
      <w:r w:rsidR="00923BB9">
        <w:t>a</w:t>
      </w:r>
      <w:r w:rsidRPr="00EF2C46">
        <w:t>bstract, body, references, etc.) each begin on a new page</w:t>
      </w:r>
      <w:r w:rsidR="004C64D5">
        <w:t xml:space="preserve">. </w:t>
      </w:r>
      <w:r w:rsidRPr="00EF2C46">
        <w:t xml:space="preserve">The body of the text is typically divided into sections </w:t>
      </w:r>
      <w:r w:rsidR="00923BB9">
        <w:t xml:space="preserve">with headings such as </w:t>
      </w:r>
      <w:r w:rsidRPr="00EF2C46">
        <w:t>Method, Results, and Discussion</w:t>
      </w:r>
      <w:r w:rsidR="00200065">
        <w:t>. For an example of a paper properly formatted</w:t>
      </w:r>
      <w:r w:rsidR="00EF28D3">
        <w:t xml:space="preserve"> per the APA Manual, Sixth E</w:t>
      </w:r>
      <w:r w:rsidR="00200065">
        <w:t xml:space="preserve">dition, go to </w:t>
      </w:r>
      <w:hyperlink r:id="rId9" w:history="1">
        <w:r w:rsidR="00923BB9" w:rsidRPr="00200065">
          <w:rPr>
            <w:rStyle w:val="Hyperlink"/>
          </w:rPr>
          <w:t xml:space="preserve">http://www.apastyle.org/manual/related/sample-experiment-paper-1.pdf  </w:t>
        </w:r>
      </w:hyperlink>
      <w:r>
        <w:t>Some papers have multiple studies in them so the body could have multiple sections and subsections within it.</w:t>
      </w:r>
    </w:p>
    <w:p w14:paraId="7B480E4E" w14:textId="6279E20C" w:rsidR="00583355" w:rsidRPr="00EF2C46" w:rsidRDefault="00583355" w:rsidP="00583355">
      <w:pPr>
        <w:pStyle w:val="BodyText"/>
      </w:pPr>
      <w:r w:rsidRPr="00EF2C46">
        <w:t>Sections can be further divided into subsections</w:t>
      </w:r>
      <w:r>
        <w:t xml:space="preserve"> with headings</w:t>
      </w:r>
      <w:r w:rsidR="00F51842">
        <w:t>.</w:t>
      </w:r>
      <w:r w:rsidR="00DE5067">
        <w:t xml:space="preserve"> </w:t>
      </w:r>
      <w:r w:rsidRPr="00EF2C46">
        <w:t xml:space="preserve">An example is a Method section divided into </w:t>
      </w:r>
      <w:r w:rsidR="00923BB9">
        <w:t>P</w:t>
      </w:r>
      <w:r w:rsidRPr="004B256B">
        <w:rPr>
          <w:iCs/>
        </w:rPr>
        <w:t xml:space="preserve">articipants, </w:t>
      </w:r>
      <w:r w:rsidR="00923BB9">
        <w:rPr>
          <w:iCs/>
        </w:rPr>
        <w:t>M</w:t>
      </w:r>
      <w:r w:rsidRPr="004B256B">
        <w:rPr>
          <w:iCs/>
        </w:rPr>
        <w:t xml:space="preserve">aterials, and </w:t>
      </w:r>
      <w:r w:rsidR="00923BB9">
        <w:rPr>
          <w:iCs/>
        </w:rPr>
        <w:t>P</w:t>
      </w:r>
      <w:r w:rsidRPr="004B256B">
        <w:rPr>
          <w:iCs/>
        </w:rPr>
        <w:t>rocedure</w:t>
      </w:r>
      <w:r w:rsidRPr="00EF2C46">
        <w:t xml:space="preserve"> subsections</w:t>
      </w:r>
      <w:r w:rsidR="00F51842">
        <w:t>.</w:t>
      </w:r>
      <w:r w:rsidR="00DE5067">
        <w:t xml:space="preserve"> </w:t>
      </w:r>
      <w:r>
        <w:t>Unlike in earlier editions of the APA manual, the sixth edition tells you to bold headings (but not the title above or anything on the title page)</w:t>
      </w:r>
      <w:r w:rsidR="00923BB9">
        <w:t>. Below are examples.</w:t>
      </w:r>
    </w:p>
    <w:p w14:paraId="37D6D7B3" w14:textId="7E8ACABC" w:rsidR="0036103D" w:rsidRPr="0036103D" w:rsidRDefault="0036103D" w:rsidP="0036103D">
      <w:pPr>
        <w:pStyle w:val="Heading1"/>
        <w:jc w:val="left"/>
        <w:rPr>
          <w:b/>
        </w:rPr>
      </w:pPr>
      <w:r>
        <w:rPr>
          <w:b/>
        </w:rPr>
        <w:lastRenderedPageBreak/>
        <w:t>Literature Review</w:t>
      </w:r>
      <w:r w:rsidRPr="0036103D">
        <w:rPr>
          <w:b/>
        </w:rPr>
        <w:t xml:space="preserve"> (Do not remove </w:t>
      </w:r>
      <w:r>
        <w:rPr>
          <w:b/>
        </w:rPr>
        <w:t xml:space="preserve">the “Literature Review” </w:t>
      </w:r>
      <w:r w:rsidR="00D852EF">
        <w:rPr>
          <w:b/>
        </w:rPr>
        <w:t>Heading</w:t>
      </w:r>
      <w:r w:rsidRPr="0036103D">
        <w:rPr>
          <w:b/>
        </w:rPr>
        <w:t>)</w:t>
      </w:r>
    </w:p>
    <w:p w14:paraId="0E981D12" w14:textId="2E1D7137" w:rsidR="009F5B98" w:rsidRDefault="00D41BB9" w:rsidP="00972BC5">
      <w:pPr>
        <w:pStyle w:val="BodyText"/>
      </w:pPr>
      <w:r>
        <w:t xml:space="preserve">This section is for your literature review. All manuscripts must have a literature review. </w:t>
      </w:r>
      <w:r w:rsidR="00972BC5">
        <w:t xml:space="preserve"> Level 1 heading</w:t>
      </w:r>
      <w:r w:rsidR="002A77A8">
        <w:t xml:space="preserve"> (</w:t>
      </w:r>
      <w:r w:rsidR="00600682">
        <w:t xml:space="preserve">headline style caps, </w:t>
      </w:r>
      <w:r w:rsidR="002A77A8">
        <w:t xml:space="preserve">bold font, separate line) </w:t>
      </w:r>
      <w:r w:rsidR="00972BC5">
        <w:t>is used for a majo</w:t>
      </w:r>
      <w:r w:rsidR="00C877C7">
        <w:t>r section of a paper such as the Background, Literature Review, or Discussion sections.</w:t>
      </w:r>
      <w:r>
        <w:t xml:space="preserve"> </w:t>
      </w:r>
    </w:p>
    <w:p w14:paraId="25A53491" w14:textId="11E6DCB7" w:rsidR="00583355" w:rsidRDefault="00D852EF" w:rsidP="00583355">
      <w:pPr>
        <w:pStyle w:val="BodyText"/>
      </w:pPr>
      <w:r>
        <w:t>IPSA Manuscripts</w:t>
      </w:r>
      <w:r w:rsidR="007E2852">
        <w:t xml:space="preserve"> </w:t>
      </w:r>
      <w:r>
        <w:t>must</w:t>
      </w:r>
      <w:r w:rsidR="007E2852">
        <w:t xml:space="preserve"> use the citation and reference formats </w:t>
      </w:r>
      <w:r w:rsidR="00DB7C71">
        <w:t xml:space="preserve">shown in the APA Manual, Sixth Edition. The (Author, Date) system of in-text citations is used to give credit to the words, work, and ideas of others on which you are building your argument. </w:t>
      </w:r>
      <w:r w:rsidR="001B3E45">
        <w:t xml:space="preserve">The Reference section starts on a separate page after the body text of the paper. </w:t>
      </w:r>
      <w:r>
        <w:t xml:space="preserve">An example is provided at the end of this template.  </w:t>
      </w:r>
    </w:p>
    <w:p w14:paraId="12C4B11A" w14:textId="6B5EE4C1" w:rsidR="00720BED" w:rsidRPr="0036103D" w:rsidRDefault="00720BED" w:rsidP="00720BED">
      <w:pPr>
        <w:pStyle w:val="Heading1"/>
        <w:jc w:val="left"/>
        <w:rPr>
          <w:b/>
        </w:rPr>
      </w:pPr>
      <w:r>
        <w:rPr>
          <w:b/>
        </w:rPr>
        <w:t>Discussion</w:t>
      </w:r>
      <w:r w:rsidRPr="0036103D">
        <w:rPr>
          <w:b/>
        </w:rPr>
        <w:t xml:space="preserve"> (Do not remove </w:t>
      </w:r>
      <w:r>
        <w:rPr>
          <w:b/>
        </w:rPr>
        <w:t>the “</w:t>
      </w:r>
      <w:r>
        <w:rPr>
          <w:b/>
        </w:rPr>
        <w:t>Discussion</w:t>
      </w:r>
      <w:r>
        <w:rPr>
          <w:b/>
        </w:rPr>
        <w:t>” Heading</w:t>
      </w:r>
      <w:r w:rsidRPr="0036103D">
        <w:rPr>
          <w:b/>
        </w:rPr>
        <w:t>)</w:t>
      </w:r>
    </w:p>
    <w:p w14:paraId="1ECADF7B" w14:textId="7E952F06" w:rsidR="00720BED" w:rsidRDefault="00720BED" w:rsidP="00720BED">
      <w:pPr>
        <w:pStyle w:val="BodyText"/>
      </w:pPr>
      <w:r>
        <w:t xml:space="preserve">This section is for your </w:t>
      </w:r>
      <w:r>
        <w:t>discussion</w:t>
      </w:r>
      <w:r>
        <w:t xml:space="preserve">. All manuscripts must have a </w:t>
      </w:r>
      <w:r>
        <w:t>discussion section</w:t>
      </w:r>
      <w:r>
        <w:t>.  Level 1 heading (headline style caps, bold font, separate line) is used for a</w:t>
      </w:r>
      <w:r>
        <w:t>ll</w:t>
      </w:r>
      <w:r>
        <w:t xml:space="preserve"> major section</w:t>
      </w:r>
      <w:r>
        <w:t>s</w:t>
      </w:r>
      <w:r>
        <w:t xml:space="preserve"> of </w:t>
      </w:r>
      <w:r>
        <w:t xml:space="preserve">IPSA Manuscripts </w:t>
      </w:r>
      <w:r>
        <w:t xml:space="preserve">such as the </w:t>
      </w:r>
      <w:r>
        <w:t>Introduction</w:t>
      </w:r>
      <w:r>
        <w:t xml:space="preserve">, Literature Review </w:t>
      </w:r>
      <w:r>
        <w:t xml:space="preserve">and </w:t>
      </w:r>
      <w:r>
        <w:t xml:space="preserve">Discussion sections. </w:t>
      </w:r>
    </w:p>
    <w:p w14:paraId="67EC2B87" w14:textId="77777777" w:rsidR="00720BED" w:rsidRDefault="00720BED" w:rsidP="00720BED">
      <w:pPr>
        <w:pStyle w:val="BodyText"/>
      </w:pPr>
      <w:r>
        <w:t xml:space="preserve">IPSA Manuscripts must use the citation and reference formats shown in the APA Manual, Sixth Edition. The (Author, Date) system of in-text citations is used to give credit to the words, work, and ideas of others on which you are building your argument. The Reference section starts on a separate page after the body text of the paper. An example is provided at the end of this template.  </w:t>
      </w:r>
    </w:p>
    <w:p w14:paraId="60347F20" w14:textId="55BC19AD" w:rsidR="00720BED" w:rsidRPr="0036103D" w:rsidRDefault="00720BED" w:rsidP="00720BED">
      <w:pPr>
        <w:pStyle w:val="Heading1"/>
        <w:jc w:val="left"/>
        <w:rPr>
          <w:b/>
        </w:rPr>
      </w:pPr>
      <w:r>
        <w:rPr>
          <w:b/>
        </w:rPr>
        <w:t>Limitations</w:t>
      </w:r>
      <w:r w:rsidRPr="0036103D">
        <w:rPr>
          <w:b/>
        </w:rPr>
        <w:t xml:space="preserve"> (Do not remove </w:t>
      </w:r>
      <w:r>
        <w:rPr>
          <w:b/>
        </w:rPr>
        <w:t>the “</w:t>
      </w:r>
      <w:r>
        <w:rPr>
          <w:b/>
        </w:rPr>
        <w:t>Limitations</w:t>
      </w:r>
      <w:r>
        <w:rPr>
          <w:b/>
        </w:rPr>
        <w:t>” Heading</w:t>
      </w:r>
      <w:r w:rsidRPr="0036103D">
        <w:rPr>
          <w:b/>
        </w:rPr>
        <w:t>)</w:t>
      </w:r>
    </w:p>
    <w:p w14:paraId="58FDC9BD" w14:textId="4F72C78E" w:rsidR="00720BED" w:rsidRDefault="00720BED" w:rsidP="00720BED">
      <w:pPr>
        <w:pStyle w:val="BodyText"/>
      </w:pPr>
      <w:r>
        <w:t xml:space="preserve">This section is for </w:t>
      </w:r>
      <w:r>
        <w:t>to discuss the research limitations</w:t>
      </w:r>
      <w:r>
        <w:t xml:space="preserve">. All manuscripts must have a </w:t>
      </w:r>
      <w:r>
        <w:t>limitations</w:t>
      </w:r>
      <w:r>
        <w:t xml:space="preserve"> section. Level 1 heading (headline style caps, bold font, separate line) is used for all major sections of IPSA Manuscripts</w:t>
      </w:r>
      <w:r>
        <w:t xml:space="preserve">. </w:t>
      </w:r>
    </w:p>
    <w:p w14:paraId="1B312CB5" w14:textId="77777777" w:rsidR="00720BED" w:rsidRDefault="00720BED" w:rsidP="00720BED">
      <w:pPr>
        <w:pStyle w:val="BodyText"/>
      </w:pPr>
      <w:r>
        <w:lastRenderedPageBreak/>
        <w:t xml:space="preserve">IPSA Manuscripts must use the citation and reference formats shown in the APA Manual, Sixth Edition. The (Author, Date) system of in-text citations is used to give credit to the words, work, and ideas of others on which you are building your argument. The Reference section starts on a separate page after the body text of the paper. An example is provided at the end of this template.  </w:t>
      </w:r>
    </w:p>
    <w:p w14:paraId="015E6E27" w14:textId="7E05547A" w:rsidR="00720BED" w:rsidRPr="0036103D" w:rsidRDefault="00720BED" w:rsidP="00720BED">
      <w:pPr>
        <w:pStyle w:val="Heading1"/>
        <w:jc w:val="left"/>
        <w:rPr>
          <w:b/>
        </w:rPr>
      </w:pPr>
      <w:r>
        <w:rPr>
          <w:b/>
        </w:rPr>
        <w:t>Recommendations</w:t>
      </w:r>
      <w:r w:rsidRPr="0036103D">
        <w:rPr>
          <w:b/>
        </w:rPr>
        <w:t xml:space="preserve"> (Do not remove </w:t>
      </w:r>
      <w:r>
        <w:rPr>
          <w:b/>
        </w:rPr>
        <w:t>the “</w:t>
      </w:r>
      <w:r>
        <w:rPr>
          <w:b/>
        </w:rPr>
        <w:t>Recommendations</w:t>
      </w:r>
      <w:r>
        <w:rPr>
          <w:b/>
        </w:rPr>
        <w:t>” Heading</w:t>
      </w:r>
      <w:r w:rsidRPr="0036103D">
        <w:rPr>
          <w:b/>
        </w:rPr>
        <w:t>)</w:t>
      </w:r>
    </w:p>
    <w:p w14:paraId="1EB4804C" w14:textId="5EFD77A4" w:rsidR="00720BED" w:rsidRDefault="00720BED" w:rsidP="00720BED">
      <w:pPr>
        <w:pStyle w:val="BodyText"/>
      </w:pPr>
      <w:r>
        <w:t xml:space="preserve">This section is for your </w:t>
      </w:r>
      <w:r>
        <w:t>recommendations</w:t>
      </w:r>
      <w:r>
        <w:t xml:space="preserve">. All manuscripts must have a </w:t>
      </w:r>
      <w:r>
        <w:t>recommendations</w:t>
      </w:r>
      <w:r>
        <w:t xml:space="preserve"> section.  Level 1 heading (headline style caps, bold font, separate line) is used for all major sections of IPSA Manuscripts</w:t>
      </w:r>
      <w:r>
        <w:t>.</w:t>
      </w:r>
    </w:p>
    <w:p w14:paraId="0DAAAAF2" w14:textId="77777777" w:rsidR="00720BED" w:rsidRDefault="00720BED" w:rsidP="00720BED">
      <w:pPr>
        <w:pStyle w:val="BodyText"/>
      </w:pPr>
      <w:r>
        <w:t xml:space="preserve">IPSA Manuscripts must use the citation and reference formats shown in the APA Manual, Sixth Edition. The (Author, Date) system of in-text citations is used to give credit to the words, work, and ideas of others on which you are building your argument. The Reference section starts on a separate page after the body text of the paper. An example is provided at the end of this template.  </w:t>
      </w:r>
    </w:p>
    <w:p w14:paraId="19D6CFCA" w14:textId="20D21968" w:rsidR="00583355" w:rsidRPr="00720BED" w:rsidRDefault="00720BED" w:rsidP="00720BED">
      <w:pPr>
        <w:rPr>
          <w:b/>
        </w:rPr>
      </w:pPr>
      <w:r>
        <w:rPr>
          <w:b/>
        </w:rPr>
        <w:br w:type="page"/>
      </w:r>
      <w:proofErr w:type="spellStart"/>
      <w:r w:rsidR="00583355" w:rsidRPr="007227F8">
        <w:rPr>
          <w:b/>
          <w:lang w:val="fr-FR"/>
        </w:rPr>
        <w:lastRenderedPageBreak/>
        <w:t>References</w:t>
      </w:r>
      <w:proofErr w:type="spellEnd"/>
      <w:r w:rsidR="00D41BB9" w:rsidRPr="007227F8">
        <w:rPr>
          <w:b/>
          <w:lang w:val="fr-FR"/>
        </w:rPr>
        <w:t xml:space="preserve"> (</w:t>
      </w:r>
      <w:r w:rsidR="007227F8" w:rsidRPr="007227F8">
        <w:rPr>
          <w:b/>
          <w:lang w:val="fr-FR"/>
        </w:rPr>
        <w:t xml:space="preserve">Do not </w:t>
      </w:r>
      <w:proofErr w:type="spellStart"/>
      <w:r w:rsidR="007227F8" w:rsidRPr="007227F8">
        <w:rPr>
          <w:b/>
          <w:lang w:val="fr-FR"/>
        </w:rPr>
        <w:t>remove</w:t>
      </w:r>
      <w:proofErr w:type="spellEnd"/>
      <w:r w:rsidR="007227F8" w:rsidRPr="007227F8">
        <w:rPr>
          <w:b/>
          <w:lang w:val="fr-FR"/>
        </w:rPr>
        <w:t xml:space="preserve"> the </w:t>
      </w:r>
      <w:proofErr w:type="spellStart"/>
      <w:r w:rsidR="007227F8" w:rsidRPr="007227F8">
        <w:rPr>
          <w:b/>
          <w:lang w:val="fr-FR"/>
        </w:rPr>
        <w:t>References</w:t>
      </w:r>
      <w:proofErr w:type="spellEnd"/>
      <w:r w:rsidR="007227F8" w:rsidRPr="007227F8">
        <w:rPr>
          <w:b/>
          <w:lang w:val="fr-FR"/>
        </w:rPr>
        <w:t xml:space="preserve"> </w:t>
      </w:r>
      <w:proofErr w:type="spellStart"/>
      <w:r w:rsidR="007227F8" w:rsidRPr="007227F8">
        <w:rPr>
          <w:b/>
          <w:lang w:val="fr-FR"/>
        </w:rPr>
        <w:t>Heading</w:t>
      </w:r>
      <w:proofErr w:type="spellEnd"/>
      <w:r w:rsidR="007227F8" w:rsidRPr="007227F8">
        <w:rPr>
          <w:b/>
          <w:lang w:val="fr-FR"/>
        </w:rPr>
        <w:t xml:space="preserve">. </w:t>
      </w:r>
      <w:r w:rsidR="00947F98" w:rsidRPr="007227F8">
        <w:rPr>
          <w:b/>
          <w:lang w:val="fr-FR"/>
        </w:rPr>
        <w:t xml:space="preserve">Note single </w:t>
      </w:r>
      <w:proofErr w:type="spellStart"/>
      <w:r w:rsidR="00947F98" w:rsidRPr="007227F8">
        <w:rPr>
          <w:b/>
          <w:lang w:val="fr-FR"/>
        </w:rPr>
        <w:t>spacing</w:t>
      </w:r>
      <w:proofErr w:type="spellEnd"/>
      <w:r w:rsidR="00947F98" w:rsidRPr="007227F8">
        <w:rPr>
          <w:b/>
          <w:lang w:val="fr-FR"/>
        </w:rPr>
        <w:t xml:space="preserve"> for the </w:t>
      </w:r>
      <w:proofErr w:type="spellStart"/>
      <w:r w:rsidR="00947F98" w:rsidRPr="007227F8">
        <w:rPr>
          <w:b/>
          <w:lang w:val="fr-FR"/>
        </w:rPr>
        <w:t>references</w:t>
      </w:r>
      <w:proofErr w:type="spellEnd"/>
      <w:r w:rsidR="00947F98" w:rsidRPr="007227F8">
        <w:rPr>
          <w:b/>
          <w:lang w:val="fr-FR"/>
        </w:rPr>
        <w:t>)</w:t>
      </w:r>
    </w:p>
    <w:p w14:paraId="406DAD54" w14:textId="77777777" w:rsidR="007227F8" w:rsidRDefault="007227F8" w:rsidP="007227F8">
      <w:pPr>
        <w:pStyle w:val="Reference"/>
        <w:spacing w:line="240" w:lineRule="auto"/>
        <w:contextualSpacing/>
        <w:rPr>
          <w:lang w:val="fr-FR"/>
        </w:rPr>
      </w:pPr>
    </w:p>
    <w:p w14:paraId="1D8C59EA" w14:textId="08CD20BD" w:rsidR="00D41BB9" w:rsidRDefault="00583355" w:rsidP="007227F8">
      <w:pPr>
        <w:pStyle w:val="Reference"/>
        <w:spacing w:line="240" w:lineRule="auto"/>
        <w:contextualSpacing/>
        <w:rPr>
          <w:lang w:val="fr-FR"/>
        </w:rPr>
      </w:pPr>
      <w:proofErr w:type="spellStart"/>
      <w:r w:rsidRPr="003028F0">
        <w:rPr>
          <w:lang w:val="fr-FR"/>
        </w:rPr>
        <w:t>Ajournalarticle</w:t>
      </w:r>
      <w:proofErr w:type="spellEnd"/>
      <w:r w:rsidRPr="003028F0">
        <w:rPr>
          <w:lang w:val="fr-FR"/>
        </w:rPr>
        <w:t xml:space="preserve">, R. H., &amp; </w:t>
      </w:r>
      <w:proofErr w:type="spellStart"/>
      <w:r w:rsidR="00E72212">
        <w:rPr>
          <w:lang w:val="fr-FR"/>
        </w:rPr>
        <w:t>Seabreeze</w:t>
      </w:r>
      <w:proofErr w:type="spellEnd"/>
      <w:r w:rsidRPr="003028F0">
        <w:rPr>
          <w:lang w:val="fr-FR"/>
        </w:rPr>
        <w:t xml:space="preserve">, R. M. (2002). </w:t>
      </w:r>
      <w:r w:rsidR="00D82B84">
        <w:rPr>
          <w:lang w:val="fr-FR"/>
        </w:rPr>
        <w:t xml:space="preserve">Example of journal article </w:t>
      </w:r>
      <w:proofErr w:type="spellStart"/>
      <w:r w:rsidR="00D82B84">
        <w:rPr>
          <w:lang w:val="fr-FR"/>
        </w:rPr>
        <w:t>reference</w:t>
      </w:r>
      <w:proofErr w:type="spellEnd"/>
      <w:r w:rsidR="00D82B84">
        <w:rPr>
          <w:lang w:val="fr-FR"/>
        </w:rPr>
        <w:t xml:space="preserve"> </w:t>
      </w:r>
    </w:p>
    <w:p w14:paraId="4CB1A21D" w14:textId="77777777" w:rsidR="00D41BB9" w:rsidRDefault="00D82B84" w:rsidP="007227F8">
      <w:pPr>
        <w:pStyle w:val="Reference"/>
        <w:spacing w:line="240" w:lineRule="auto"/>
        <w:contextualSpacing/>
        <w:rPr>
          <w:i/>
          <w:iCs/>
        </w:rPr>
      </w:pPr>
      <w:proofErr w:type="gramStart"/>
      <w:r>
        <w:rPr>
          <w:lang w:val="fr-FR"/>
        </w:rPr>
        <w:t>entry</w:t>
      </w:r>
      <w:proofErr w:type="gramEnd"/>
      <w:r>
        <w:rPr>
          <w:lang w:val="fr-FR"/>
        </w:rPr>
        <w:t> :</w:t>
      </w:r>
      <w:r w:rsidR="00583355">
        <w:t>Title of article goes here</w:t>
      </w:r>
      <w:r>
        <w:t xml:space="preserve">, sentence-style caps, no italics. </w:t>
      </w:r>
      <w:r w:rsidR="00583355" w:rsidRPr="00EF2C46">
        <w:rPr>
          <w:i/>
          <w:iCs/>
        </w:rPr>
        <w:t xml:space="preserve">Journal </w:t>
      </w:r>
      <w:r w:rsidR="00FC5729">
        <w:rPr>
          <w:i/>
          <w:iCs/>
        </w:rPr>
        <w:t xml:space="preserve">Title in Italics and </w:t>
      </w:r>
    </w:p>
    <w:p w14:paraId="60EE3380" w14:textId="2C622852" w:rsidR="00583355" w:rsidRPr="00EF2C46" w:rsidRDefault="00FC5729" w:rsidP="007227F8">
      <w:pPr>
        <w:pStyle w:val="Reference"/>
        <w:spacing w:line="240" w:lineRule="auto"/>
        <w:contextualSpacing/>
      </w:pPr>
      <w:r>
        <w:rPr>
          <w:i/>
          <w:iCs/>
        </w:rPr>
        <w:t xml:space="preserve">Headline Style Caps, </w:t>
      </w:r>
      <w:r w:rsidR="00583355" w:rsidRPr="00EF2C46">
        <w:rPr>
          <w:i/>
          <w:iCs/>
        </w:rPr>
        <w:t>22,</w:t>
      </w:r>
      <w:r w:rsidR="00583355" w:rsidRPr="00EF2C46">
        <w:t xml:space="preserve"> 236-252.</w:t>
      </w:r>
      <w:r w:rsidR="00E05508" w:rsidRPr="00E05508">
        <w:t xml:space="preserve"> </w:t>
      </w:r>
      <w:r w:rsidR="00E05508">
        <w:t>doi:10.1016/0022-006X.56.6.893</w:t>
      </w:r>
      <w:r>
        <w:t xml:space="preserve"> </w:t>
      </w:r>
    </w:p>
    <w:p w14:paraId="6BF95E5A" w14:textId="77777777" w:rsidR="00D41BB9" w:rsidRDefault="00D41BB9" w:rsidP="007227F8">
      <w:pPr>
        <w:pStyle w:val="Reference"/>
        <w:spacing w:line="240" w:lineRule="auto"/>
        <w:contextualSpacing/>
      </w:pPr>
    </w:p>
    <w:p w14:paraId="68D78D33" w14:textId="77777777" w:rsidR="00D41BB9" w:rsidRDefault="00E72212" w:rsidP="007227F8">
      <w:pPr>
        <w:pStyle w:val="Reference"/>
        <w:spacing w:line="240" w:lineRule="auto"/>
        <w:contextualSpacing/>
        <w:rPr>
          <w:i/>
        </w:rPr>
      </w:pPr>
      <w:proofErr w:type="spellStart"/>
      <w:r>
        <w:t>B’</w:t>
      </w:r>
      <w:r w:rsidR="00E05508">
        <w:t>authorsurname</w:t>
      </w:r>
      <w:proofErr w:type="spellEnd"/>
      <w:r w:rsidR="00E05508">
        <w:t xml:space="preserve">, I. M. </w:t>
      </w:r>
      <w:r w:rsidR="00583355">
        <w:t xml:space="preserve">(2010). </w:t>
      </w:r>
      <w:r w:rsidR="003C1A17" w:rsidRPr="003C1A17">
        <w:rPr>
          <w:i/>
        </w:rPr>
        <w:t>Example of a book reference: Book title in sentence style caps</w:t>
      </w:r>
    </w:p>
    <w:p w14:paraId="2D3A9B67" w14:textId="5682893B" w:rsidR="00583355" w:rsidRDefault="003C1A17" w:rsidP="007227F8">
      <w:pPr>
        <w:pStyle w:val="Reference"/>
        <w:spacing w:line="240" w:lineRule="auto"/>
        <w:contextualSpacing/>
      </w:pPr>
      <w:r w:rsidRPr="003C1A17">
        <w:rPr>
          <w:i/>
        </w:rPr>
        <w:t>and italics.</w:t>
      </w:r>
      <w:r>
        <w:t xml:space="preserve"> Publisher city, ST: Publisher.</w:t>
      </w:r>
      <w:r w:rsidR="00583355">
        <w:t xml:space="preserve"> doi:10.1016/0022-006X.56.6.893</w:t>
      </w:r>
    </w:p>
    <w:p w14:paraId="25B6AA61" w14:textId="77777777" w:rsidR="00D41BB9" w:rsidRDefault="00D41BB9" w:rsidP="007227F8">
      <w:pPr>
        <w:pStyle w:val="Reference"/>
        <w:spacing w:line="240" w:lineRule="auto"/>
        <w:contextualSpacing/>
      </w:pPr>
    </w:p>
    <w:p w14:paraId="5B7FD541" w14:textId="77777777" w:rsidR="00D41BB9" w:rsidRDefault="00E72212" w:rsidP="007227F8">
      <w:pPr>
        <w:pStyle w:val="Reference"/>
        <w:spacing w:line="240" w:lineRule="auto"/>
        <w:contextualSpacing/>
      </w:pPr>
      <w:proofErr w:type="spellStart"/>
      <w:r>
        <w:t>C</w:t>
      </w:r>
      <w:r w:rsidR="00583355">
        <w:t>m</w:t>
      </w:r>
      <w:r w:rsidR="00583355" w:rsidRPr="00EF2C46">
        <w:t>agazinearticle</w:t>
      </w:r>
      <w:proofErr w:type="spellEnd"/>
      <w:r w:rsidR="00583355" w:rsidRPr="00EF2C46">
        <w:t>, B. E. (1999, July). Note that names on this page also identify what kind of</w:t>
      </w:r>
    </w:p>
    <w:p w14:paraId="640434C9" w14:textId="77777777" w:rsidR="00D41BB9" w:rsidRDefault="00583355" w:rsidP="007227F8">
      <w:pPr>
        <w:pStyle w:val="Reference"/>
        <w:spacing w:line="240" w:lineRule="auto"/>
        <w:contextualSpacing/>
        <w:rPr>
          <w:i/>
        </w:rPr>
      </w:pPr>
      <w:r w:rsidRPr="00EF2C46">
        <w:t xml:space="preserve">source it is: Each source type </w:t>
      </w:r>
      <w:proofErr w:type="gramStart"/>
      <w:r w:rsidRPr="00EF2C46">
        <w:t>has to</w:t>
      </w:r>
      <w:proofErr w:type="gramEnd"/>
      <w:r w:rsidRPr="00EF2C46">
        <w:t xml:space="preserve"> be formatted in a different way. [Special issue]. </w:t>
      </w:r>
      <w:r w:rsidRPr="00EF2C46">
        <w:rPr>
          <w:i/>
        </w:rPr>
        <w:t>Prose</w:t>
      </w:r>
    </w:p>
    <w:p w14:paraId="3C689975" w14:textId="711F9781" w:rsidR="00583355" w:rsidRDefault="00583355" w:rsidP="007227F8">
      <w:pPr>
        <w:pStyle w:val="Reference"/>
        <w:spacing w:line="240" w:lineRule="auto"/>
        <w:contextualSpacing/>
      </w:pPr>
      <w:r w:rsidRPr="00EF2C46">
        <w:rPr>
          <w:i/>
        </w:rPr>
        <w:t>Magazine, 126</w:t>
      </w:r>
      <w:r>
        <w:t xml:space="preserve"> (5)</w:t>
      </w:r>
      <w:r w:rsidRPr="00EF2C46">
        <w:rPr>
          <w:i/>
        </w:rPr>
        <w:t xml:space="preserve">, </w:t>
      </w:r>
      <w:r w:rsidRPr="00EF2C46">
        <w:t>96-134.</w:t>
      </w:r>
    </w:p>
    <w:p w14:paraId="49A3A613" w14:textId="77777777" w:rsidR="00D41BB9" w:rsidRDefault="00D41BB9" w:rsidP="007227F8">
      <w:pPr>
        <w:pStyle w:val="Reference"/>
        <w:spacing w:line="240" w:lineRule="auto"/>
        <w:contextualSpacing/>
      </w:pPr>
    </w:p>
    <w:p w14:paraId="63831696" w14:textId="77777777" w:rsidR="00D41BB9" w:rsidRDefault="00E72212" w:rsidP="007227F8">
      <w:pPr>
        <w:pStyle w:val="Reference"/>
        <w:spacing w:line="240" w:lineRule="auto"/>
        <w:contextualSpacing/>
      </w:pPr>
      <w:proofErr w:type="spellStart"/>
      <w:r>
        <w:t>D</w:t>
      </w:r>
      <w:r w:rsidR="00583355">
        <w:t>onlinem</w:t>
      </w:r>
      <w:r w:rsidR="00583355" w:rsidRPr="00EF2C46">
        <w:t>agazine</w:t>
      </w:r>
      <w:r w:rsidR="00583355">
        <w:t>ornewsletter</w:t>
      </w:r>
      <w:r w:rsidR="00583355" w:rsidRPr="00EF2C46">
        <w:t>article</w:t>
      </w:r>
      <w:proofErr w:type="spellEnd"/>
      <w:r w:rsidR="00583355" w:rsidRPr="00EF2C46">
        <w:t xml:space="preserve">, B. E. (1999, July). </w:t>
      </w:r>
      <w:r w:rsidR="005A7210">
        <w:t xml:space="preserve">Did you notice alphabetical </w:t>
      </w:r>
      <w:proofErr w:type="gramStart"/>
      <w:r w:rsidR="005A7210">
        <w:t>references</w:t>
      </w:r>
      <w:r w:rsidR="00583355" w:rsidRPr="00EF2C46">
        <w:t>.</w:t>
      </w:r>
      <w:proofErr w:type="gramEnd"/>
    </w:p>
    <w:p w14:paraId="13D3EB95" w14:textId="41E4043B" w:rsidR="00583355" w:rsidRPr="00EF2C46" w:rsidRDefault="00583355" w:rsidP="007227F8">
      <w:pPr>
        <w:pStyle w:val="Reference"/>
        <w:spacing w:line="240" w:lineRule="auto"/>
        <w:contextualSpacing/>
      </w:pPr>
      <w:r w:rsidRPr="00EF2C46">
        <w:t xml:space="preserve">[Special issue]. </w:t>
      </w:r>
      <w:r w:rsidR="005A7210">
        <w:rPr>
          <w:i/>
        </w:rPr>
        <w:t>Hot Prose</w:t>
      </w:r>
      <w:r w:rsidRPr="00EF2C46">
        <w:rPr>
          <w:i/>
        </w:rPr>
        <w:t>, 126</w:t>
      </w:r>
      <w:r>
        <w:t xml:space="preserve"> (5). Retrieved from http://www.</w:t>
      </w:r>
      <w:r w:rsidR="005A7210">
        <w:t>hot</w:t>
      </w:r>
      <w:r>
        <w:t>prose.com</w:t>
      </w:r>
    </w:p>
    <w:p w14:paraId="09A26C45" w14:textId="77777777" w:rsidR="00D41BB9" w:rsidRDefault="00D41BB9" w:rsidP="007227F8">
      <w:pPr>
        <w:pStyle w:val="Reference"/>
        <w:spacing w:line="240" w:lineRule="auto"/>
        <w:contextualSpacing/>
      </w:pPr>
    </w:p>
    <w:p w14:paraId="7A6DA525" w14:textId="77777777" w:rsidR="00D41BB9" w:rsidRDefault="00E72212" w:rsidP="007227F8">
      <w:pPr>
        <w:pStyle w:val="Reference"/>
        <w:spacing w:line="240" w:lineRule="auto"/>
        <w:contextualSpacing/>
      </w:pPr>
      <w:proofErr w:type="spellStart"/>
      <w:r>
        <w:t>G</w:t>
      </w:r>
      <w:r w:rsidR="00583355">
        <w:t>b</w:t>
      </w:r>
      <w:r w:rsidR="00583355" w:rsidRPr="00EF2C46">
        <w:t>ook</w:t>
      </w:r>
      <w:r>
        <w:t>reference</w:t>
      </w:r>
      <w:proofErr w:type="spellEnd"/>
      <w:r w:rsidR="00583355" w:rsidRPr="00EF2C46">
        <w:t xml:space="preserve">, S. M., </w:t>
      </w:r>
      <w:proofErr w:type="spellStart"/>
      <w:r w:rsidR="00583355" w:rsidRPr="00EF2C46">
        <w:t>Orman</w:t>
      </w:r>
      <w:proofErr w:type="spellEnd"/>
      <w:r w:rsidR="00583355" w:rsidRPr="00EF2C46">
        <w:t xml:space="preserve">, T. P., &amp; Carey, R. (1967). </w:t>
      </w:r>
      <w:r w:rsidR="00583355" w:rsidRPr="00EF2C46">
        <w:rPr>
          <w:i/>
        </w:rPr>
        <w:t>Writer</w:t>
      </w:r>
      <w:r w:rsidR="00B23148">
        <w:rPr>
          <w:i/>
        </w:rPr>
        <w:t>s’ book</w:t>
      </w:r>
      <w:r w:rsidR="00583355" w:rsidRPr="00EF2C46">
        <w:t>. New York</w:t>
      </w:r>
      <w:r w:rsidR="00FE1692">
        <w:t>, NY</w:t>
      </w:r>
      <w:r w:rsidR="00583355" w:rsidRPr="00EF2C46">
        <w:t>: Lu</w:t>
      </w:r>
    </w:p>
    <w:p w14:paraId="440170F2" w14:textId="6B000285" w:rsidR="00583355" w:rsidRPr="00EF2C46" w:rsidRDefault="00583355" w:rsidP="007227F8">
      <w:pPr>
        <w:pStyle w:val="Reference"/>
        <w:spacing w:line="240" w:lineRule="auto"/>
        <w:contextualSpacing/>
      </w:pPr>
      <w:r w:rsidRPr="00EF2C46">
        <w:t>P</w:t>
      </w:r>
      <w:r w:rsidR="00FE1692">
        <w:t>ress</w:t>
      </w:r>
      <w:r w:rsidRPr="00EF2C46">
        <w:t>.</w:t>
      </w:r>
    </w:p>
    <w:p w14:paraId="5D383109" w14:textId="77777777" w:rsidR="00D41BB9" w:rsidRDefault="00D41BB9" w:rsidP="007227F8">
      <w:pPr>
        <w:pStyle w:val="Reference"/>
        <w:spacing w:line="240" w:lineRule="auto"/>
        <w:contextualSpacing/>
      </w:pPr>
    </w:p>
    <w:p w14:paraId="629CE048" w14:textId="77777777" w:rsidR="00D41BB9" w:rsidRDefault="00E72212" w:rsidP="007227F8">
      <w:pPr>
        <w:pStyle w:val="Reference"/>
        <w:spacing w:line="240" w:lineRule="auto"/>
        <w:contextualSpacing/>
      </w:pPr>
      <w:proofErr w:type="spellStart"/>
      <w:r>
        <w:t>O’e</w:t>
      </w:r>
      <w:r w:rsidR="00583355" w:rsidRPr="00EF2C46">
        <w:t>ncyclopedia</w:t>
      </w:r>
      <w:proofErr w:type="spellEnd"/>
      <w:r w:rsidR="00583355" w:rsidRPr="00EF2C46">
        <w:t xml:space="preserve">, S. E. (1993). Words. In </w:t>
      </w:r>
      <w:r w:rsidR="00583355" w:rsidRPr="00EF2C46">
        <w:rPr>
          <w:i/>
        </w:rPr>
        <w:t>The new encyclopedia Britannica</w:t>
      </w:r>
      <w:r w:rsidR="00583355" w:rsidRPr="00EF2C46">
        <w:t xml:space="preserve"> (vol. 38, pp. 745</w:t>
      </w:r>
    </w:p>
    <w:p w14:paraId="0656C823" w14:textId="486194F9" w:rsidR="00583355" w:rsidRPr="00EF2C46" w:rsidRDefault="00583355" w:rsidP="007227F8">
      <w:pPr>
        <w:pStyle w:val="Reference"/>
        <w:spacing w:line="240" w:lineRule="auto"/>
        <w:contextualSpacing/>
      </w:pPr>
      <w:r w:rsidRPr="00EF2C46">
        <w:t xml:space="preserve">758). Chicago: Forty-One </w:t>
      </w:r>
      <w:r w:rsidR="00FE1692">
        <w:t>Books</w:t>
      </w:r>
      <w:r w:rsidRPr="00EF2C46">
        <w:t>.</w:t>
      </w:r>
    </w:p>
    <w:p w14:paraId="583E68FE" w14:textId="77777777" w:rsidR="00D41BB9" w:rsidRDefault="00D41BB9" w:rsidP="007227F8">
      <w:pPr>
        <w:pStyle w:val="Reference"/>
        <w:spacing w:line="240" w:lineRule="auto"/>
        <w:contextualSpacing/>
      </w:pPr>
    </w:p>
    <w:p w14:paraId="489981DC" w14:textId="77777777" w:rsidR="00D41BB9" w:rsidRDefault="005A7210" w:rsidP="007227F8">
      <w:pPr>
        <w:pStyle w:val="Reference"/>
        <w:spacing w:line="240" w:lineRule="auto"/>
        <w:contextualSpacing/>
      </w:pPr>
      <w:proofErr w:type="spellStart"/>
      <w:r>
        <w:t>Q</w:t>
      </w:r>
      <w:r w:rsidR="00583355">
        <w:t>c</w:t>
      </w:r>
      <w:r w:rsidR="00583355" w:rsidRPr="00EF2C46">
        <w:t>hapter</w:t>
      </w:r>
      <w:proofErr w:type="spellEnd"/>
      <w:r w:rsidR="00583355" w:rsidRPr="00EF2C46">
        <w:t xml:space="preserve">, P. R., &amp; </w:t>
      </w:r>
      <w:proofErr w:type="spellStart"/>
      <w:r w:rsidR="00583355">
        <w:t>In</w:t>
      </w:r>
      <w:r w:rsidR="00E72212">
        <w:t>a</w:t>
      </w:r>
      <w:r w:rsidR="00583355">
        <w:t>n</w:t>
      </w:r>
      <w:r w:rsidR="00E72212">
        <w:t>e</w:t>
      </w:r>
      <w:r w:rsidR="00583355">
        <w:t>dited</w:t>
      </w:r>
      <w:r w:rsidR="00E72212">
        <w:t>v</w:t>
      </w:r>
      <w:r w:rsidR="00583355">
        <w:t>olume</w:t>
      </w:r>
      <w:proofErr w:type="spellEnd"/>
      <w:r w:rsidR="00583355" w:rsidRPr="00EF2C46">
        <w:t xml:space="preserve">, J. C. (2001). Scientific </w:t>
      </w:r>
      <w:hyperlink r:id="rId10" w:history="1">
        <w:r w:rsidR="00583355" w:rsidRPr="00E72212">
          <w:rPr>
            <w:rStyle w:val="Hyperlink"/>
            <w:color w:val="auto"/>
          </w:rPr>
          <w:t>research papers</w:t>
        </w:r>
      </w:hyperlink>
      <w:r w:rsidR="00583355" w:rsidRPr="00EF2C46">
        <w:t xml:space="preserve">. In </w:t>
      </w:r>
      <w:r w:rsidR="00FE1692">
        <w:t>J. H. Stewart &amp;</w:t>
      </w:r>
    </w:p>
    <w:p w14:paraId="0AA34FEC" w14:textId="77777777" w:rsidR="00D41BB9" w:rsidRDefault="00FE1692" w:rsidP="007227F8">
      <w:pPr>
        <w:pStyle w:val="Reference"/>
        <w:spacing w:line="240" w:lineRule="auto"/>
        <w:contextualSpacing/>
      </w:pPr>
      <w:r>
        <w:t xml:space="preserve">J. M. Kimmel </w:t>
      </w:r>
      <w:r w:rsidR="00583355" w:rsidRPr="00EF2C46">
        <w:t>(Ed</w:t>
      </w:r>
      <w:r>
        <w:t>s</w:t>
      </w:r>
      <w:r w:rsidR="00583355" w:rsidRPr="00EF2C46">
        <w:t xml:space="preserve">.), </w:t>
      </w:r>
      <w:r w:rsidR="00583355" w:rsidRPr="00EF2C46">
        <w:rPr>
          <w:i/>
        </w:rPr>
        <w:t xml:space="preserve">Research papers </w:t>
      </w:r>
      <w:r w:rsidR="00E72212">
        <w:rPr>
          <w:i/>
        </w:rPr>
        <w:t>are hard</w:t>
      </w:r>
      <w:r w:rsidR="00583355" w:rsidRPr="00EF2C46">
        <w:rPr>
          <w:i/>
        </w:rPr>
        <w:t xml:space="preserve"> work</w:t>
      </w:r>
      <w:r w:rsidR="00E72212">
        <w:rPr>
          <w:i/>
        </w:rPr>
        <w:t xml:space="preserve"> but boy, are they good for you</w:t>
      </w:r>
      <w:r w:rsidR="00583355" w:rsidRPr="00EF2C46">
        <w:rPr>
          <w:i/>
        </w:rPr>
        <w:t xml:space="preserve"> </w:t>
      </w:r>
      <w:r w:rsidR="00583355" w:rsidRPr="00EF2C46">
        <w:t>(pp. 123</w:t>
      </w:r>
    </w:p>
    <w:p w14:paraId="4A48A07C" w14:textId="5BE8BCE4" w:rsidR="00506E31" w:rsidRDefault="00583355" w:rsidP="007227F8">
      <w:pPr>
        <w:pStyle w:val="Reference"/>
        <w:spacing w:line="240" w:lineRule="auto"/>
        <w:contextualSpacing/>
      </w:pPr>
      <w:r w:rsidRPr="00EF2C46">
        <w:t>256). New York</w:t>
      </w:r>
      <w:r w:rsidR="00944140">
        <w:t>, NY</w:t>
      </w:r>
      <w:r w:rsidRPr="00EF2C46">
        <w:t>: Lucerne.</w:t>
      </w:r>
    </w:p>
    <w:p w14:paraId="7A71FF3A" w14:textId="77777777" w:rsidR="00D41BB9" w:rsidRDefault="00D41BB9" w:rsidP="007227F8">
      <w:pPr>
        <w:pStyle w:val="Reference"/>
        <w:spacing w:line="240" w:lineRule="auto"/>
        <w:contextualSpacing/>
      </w:pPr>
    </w:p>
    <w:p w14:paraId="110C59FF" w14:textId="77777777" w:rsidR="00D41BB9" w:rsidRDefault="005A7210" w:rsidP="007227F8">
      <w:pPr>
        <w:pStyle w:val="Reference"/>
        <w:spacing w:line="240" w:lineRule="auto"/>
        <w:contextualSpacing/>
      </w:pPr>
      <w:proofErr w:type="spellStart"/>
      <w:r>
        <w:t>R</w:t>
      </w:r>
      <w:r w:rsidR="00583355">
        <w:t>n</w:t>
      </w:r>
      <w:r w:rsidR="00583355" w:rsidRPr="00EF2C46">
        <w:t>ew</w:t>
      </w:r>
      <w:r w:rsidR="00583355">
        <w:t>spaper</w:t>
      </w:r>
      <w:proofErr w:type="spellEnd"/>
      <w:r w:rsidR="00583355">
        <w:t xml:space="preserve"> articles without authors </w:t>
      </w:r>
      <w:r w:rsidR="00583355" w:rsidRPr="00EF2C46">
        <w:t xml:space="preserve">appear to sharply cut risk of </w:t>
      </w:r>
      <w:r w:rsidR="00583355">
        <w:t>schizophrenia</w:t>
      </w:r>
      <w:r w:rsidR="00583355" w:rsidRPr="00EF2C46">
        <w:t>. (1993,</w:t>
      </w:r>
      <w:r w:rsidR="00583355">
        <w:t xml:space="preserve"> </w:t>
      </w:r>
      <w:r w:rsidR="00583355" w:rsidRPr="00EF2C46">
        <w:t>July 15).</w:t>
      </w:r>
    </w:p>
    <w:p w14:paraId="5F41909C" w14:textId="35B58DC4" w:rsidR="00583355" w:rsidRDefault="00583355" w:rsidP="007227F8">
      <w:pPr>
        <w:pStyle w:val="Reference"/>
        <w:spacing w:line="240" w:lineRule="auto"/>
        <w:contextualSpacing/>
      </w:pPr>
      <w:r w:rsidRPr="00EF2C46">
        <w:rPr>
          <w:i/>
          <w:iCs/>
        </w:rPr>
        <w:t>The Washington Post,</w:t>
      </w:r>
      <w:r w:rsidRPr="00EF2C46">
        <w:t xml:space="preserve"> p. A12. </w:t>
      </w:r>
    </w:p>
    <w:p w14:paraId="71558929" w14:textId="77777777" w:rsidR="00583355" w:rsidRPr="004B68C0" w:rsidRDefault="00583355" w:rsidP="007227F8">
      <w:pPr>
        <w:pStyle w:val="Reference"/>
        <w:spacing w:line="240" w:lineRule="auto"/>
        <w:ind w:left="0" w:firstLine="0"/>
        <w:contextualSpacing/>
      </w:pPr>
    </w:p>
    <w:p w14:paraId="03A22943" w14:textId="77777777" w:rsidR="00A94E1B" w:rsidRPr="00EF2C46" w:rsidRDefault="00A94E1B" w:rsidP="007227F8">
      <w:pPr>
        <w:pStyle w:val="BodyText"/>
        <w:spacing w:line="240" w:lineRule="auto"/>
        <w:ind w:firstLine="0"/>
        <w:contextualSpacing/>
      </w:pPr>
      <w:r w:rsidRPr="00583355">
        <w:rPr>
          <w:rStyle w:val="FigureCaptionLabelChar"/>
          <w:rFonts w:ascii="Times New Roman" w:hAnsi="Times New Roman"/>
        </w:rPr>
        <w:t>Figure 1.</w:t>
      </w:r>
      <w:r w:rsidRPr="00EF2C46">
        <w:rPr>
          <w:rStyle w:val="FigureCaptionLabelChar"/>
        </w:rPr>
        <w:t xml:space="preserve"> </w:t>
      </w:r>
      <w:r>
        <w:t xml:space="preserve">This simple path model, adapted from results in a </w:t>
      </w:r>
      <w:r w:rsidRPr="00DF514B">
        <w:rPr>
          <w:i/>
        </w:rPr>
        <w:t xml:space="preserve">Journal of Consumer </w:t>
      </w:r>
      <w:proofErr w:type="spellStart"/>
      <w:r w:rsidRPr="00DF514B">
        <w:rPr>
          <w:i/>
        </w:rPr>
        <w:t>Behaviour</w:t>
      </w:r>
      <w:proofErr w:type="spellEnd"/>
      <w:r>
        <w:t xml:space="preserve"> paper, is an example of a figure.</w:t>
      </w:r>
    </w:p>
    <w:p w14:paraId="73AAA495" w14:textId="287FFB3F" w:rsidR="00AF66EF" w:rsidRDefault="00A94E1B" w:rsidP="00565212">
      <w:pPr>
        <w:pStyle w:val="BodyText"/>
        <w:ind w:firstLine="0"/>
      </w:pPr>
      <w:r>
        <w:rPr>
          <w:noProof/>
        </w:rPr>
        <mc:AlternateContent>
          <mc:Choice Requires="wpc">
            <w:drawing>
              <wp:inline distT="0" distB="0" distL="0" distR="0" wp14:anchorId="56672DCC" wp14:editId="171C8DCA">
                <wp:extent cx="3781743" cy="855950"/>
                <wp:effectExtent l="0" t="0" r="28575" b="20955"/>
                <wp:docPr id="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2638586" y="274347"/>
                            <a:ext cx="1143157" cy="534186"/>
                          </a:xfrm>
                          <a:prstGeom prst="rect">
                            <a:avLst/>
                          </a:prstGeom>
                          <a:solidFill>
                            <a:srgbClr val="FFFFFF"/>
                          </a:solidFill>
                          <a:ln w="9525">
                            <a:solidFill>
                              <a:srgbClr val="000000"/>
                            </a:solidFill>
                            <a:miter lim="800000"/>
                            <a:headEnd/>
                            <a:tailEnd/>
                          </a:ln>
                        </wps:spPr>
                        <wps:txbx>
                          <w:txbxContent>
                            <w:p w14:paraId="6DED065A" w14:textId="77777777" w:rsidR="00A52E8A" w:rsidRPr="004615FC" w:rsidRDefault="00A52E8A" w:rsidP="00A94E1B">
                              <w:pPr>
                                <w:jc w:val="center"/>
                              </w:pPr>
                              <w:r>
                                <w:t>Alcohol Consumption</w:t>
                              </w:r>
                            </w:p>
                          </w:txbxContent>
                        </wps:txbx>
                        <wps:bodyPr rot="0" vert="horz" wrap="square" lIns="91440" tIns="45720" rIns="91440" bIns="45720" anchor="t" anchorCtr="0" upright="1">
                          <a:noAutofit/>
                        </wps:bodyPr>
                      </wps:wsp>
                      <wps:wsp>
                        <wps:cNvPr id="3" name="Line 6"/>
                        <wps:cNvCnPr/>
                        <wps:spPr bwMode="auto">
                          <a:xfrm>
                            <a:off x="1064840" y="551442"/>
                            <a:ext cx="304842" cy="1482"/>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 name="Line 7"/>
                        <wps:cNvCnPr/>
                        <wps:spPr bwMode="auto">
                          <a:xfrm>
                            <a:off x="2332982" y="550701"/>
                            <a:ext cx="305604" cy="741"/>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 name="Text Box 9"/>
                        <wps:cNvSpPr txBox="1">
                          <a:spLocks noChangeArrowheads="1"/>
                        </wps:cNvSpPr>
                        <wps:spPr bwMode="auto">
                          <a:xfrm>
                            <a:off x="35999" y="398076"/>
                            <a:ext cx="1028841" cy="323771"/>
                          </a:xfrm>
                          <a:prstGeom prst="rect">
                            <a:avLst/>
                          </a:prstGeom>
                          <a:solidFill>
                            <a:srgbClr val="FFFFFF"/>
                          </a:solidFill>
                          <a:ln w="9525">
                            <a:solidFill>
                              <a:srgbClr val="000000"/>
                            </a:solidFill>
                            <a:miter lim="800000"/>
                            <a:headEnd/>
                            <a:tailEnd/>
                          </a:ln>
                        </wps:spPr>
                        <wps:txbx>
                          <w:txbxContent>
                            <w:p w14:paraId="39199D7C" w14:textId="77777777" w:rsidR="00A52E8A" w:rsidRPr="004615FC" w:rsidRDefault="00A52E8A" w:rsidP="00A94E1B">
                              <w:pPr>
                                <w:jc w:val="center"/>
                              </w:pPr>
                              <w:r>
                                <w:t>Frugality</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1343009" y="189144"/>
                            <a:ext cx="1028841" cy="666806"/>
                          </a:xfrm>
                          <a:prstGeom prst="rect">
                            <a:avLst/>
                          </a:prstGeom>
                          <a:solidFill>
                            <a:srgbClr val="FFFFFF"/>
                          </a:solidFill>
                          <a:ln w="9525">
                            <a:solidFill>
                              <a:srgbClr val="000000"/>
                            </a:solidFill>
                            <a:miter lim="800000"/>
                            <a:headEnd/>
                            <a:tailEnd/>
                          </a:ln>
                        </wps:spPr>
                        <wps:txbx>
                          <w:txbxContent>
                            <w:p w14:paraId="26BB8261" w14:textId="77777777" w:rsidR="00A52E8A" w:rsidRDefault="00A52E8A" w:rsidP="00A94E1B">
                              <w:pPr>
                                <w:jc w:val="center"/>
                              </w:pPr>
                              <w:r>
                                <w:t>Amount that Gets Spent on Alcohol</w:t>
                              </w:r>
                            </w:p>
                          </w:txbxContent>
                        </wps:txbx>
                        <wps:bodyPr rot="0" vert="horz" wrap="square" lIns="91440" tIns="45720" rIns="91440" bIns="45720" anchor="t" anchorCtr="0" upright="1">
                          <a:noAutofit/>
                        </wps:bodyPr>
                      </wps:wsp>
                    </wpc:wpc>
                  </a:graphicData>
                </a:graphic>
              </wp:inline>
            </w:drawing>
          </mc:Choice>
          <mc:Fallback>
            <w:pict>
              <v:group w14:anchorId="56672DCC" id="Canvas 2" o:spid="_x0000_s1026" editas="canvas" style="width:297.8pt;height:67.4pt;mso-position-horizontal-relative:char;mso-position-vertical-relative:line" coordsize="37814,8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l7nwMAAMgOAAAOAAAAZHJzL2Uyb0RvYy54bWzsl9tu2zYYgO8H9B0I3jumJOqIKEVmx8OA&#10;dC2Q9gFoibKESqRG0pazou++n5TsOG3TDT2k6MEXMilS//HjT/L86b5r0Y4r3UiRY++MYMRFIctG&#10;bHL86uVqlmCkDRMla6XgOb7lGj+9ePLb+dBn3Je1bEuuEAgROhv6HNfG9Nl8rouad0yfyZ4LGKyk&#10;6piBrtrMS8UGkN61c5+QaD5IVfZKFlxreLscB/GFk19VvDDPq0pzg9ocg23GPZV7ru1zfnHOso1i&#10;fd0UkxnsE6zoWCNA6VHUkhmGtqp5T1TXFEpqWZmzQnZzWVVNwZ0P4I1H3vFmwcSOaedMAdE5GAit&#10;Lyh3vbF2C7lq2haiMQfpmX1n/wfID4eXQw/Z0f0xT/rz9N/UrOfOLZ0Vf+1eKNSUOfYxEqwDRl7y&#10;vUG/yz2iNj1WN0y66WGa2cNrwMyFWvfXsnitkZCLmokNv1RKDjVnJVjn2S/BleOnoxxthayHZ7IE&#10;NWxrpBO0r1RnYwDZQCDdj4IkTCKMbqEd04DGIyXWqsJq92jghTFGBUwIA+rBXKuNZQdBvdLmDy47&#10;ZBs5VkChU8R219qMUw9TrF4t26a04XcdtVkvWoV2DIhdud8k/d60VqAhx2noh2MsHhRB3O9DIrrG&#10;wNJrmy7HyXESy2wEr0QJZrLMsKYd2+BdK6aQ2iiO8TT79R4m2jivZXkLwVVyXGJQEqBRS/UPRgMs&#10;rxzrv7dMcYzaPwUkKPUotevRdWgY+9BRpyPr0xEmChCVY4PR2FyYcQ1ve9VsatA0IiHkJSS1alyQ&#10;76ya7AaCR1u/OsrBAeXrRnDk8JhYXIgXaorY/4LRIxFNbKQsayEEzbepZNkBxoDAMKwcy6JHEzf6&#10;MIktmPMxEo9VwGb7swFTcjtx9AGmkLntYREa1cDabYELwLnjJfDBYSOxLfBzos65C0vn4LgrrG9S&#10;kl4lVwmdUT+6mlFSlrPL1YLOopUXh8tguVgsvbeTFAiX+96VhDt+R2itIpuex+OD3uPD1ZdP5MMP&#10;Aj+FtI98kJi4ynfKRxgRUGf5iOlYFh8sVL/wsFn49niEBzyOO2FqOZ4QuXm0nTAI0zR1aAVpQmJX&#10;x+7Q8oifJICUYyvwgzj+D7x+7H3QnWFcBGyefm2HJyc7OEu9c7Lz3Mn70YH2AhoQMiLtJfYMcn83&#10;vYd0FEUJ+amPdtOxfCo93wvS7gYDtxd3fJiudvY+dtp3O/7dBfTiXwAAAP//AwBQSwMEFAAGAAgA&#10;AAAhACEOp1bdAAAABQEAAA8AAABkcnMvZG93bnJldi54bWxMj09Lw0AQxe9Cv8MyBW92t9XGGLMp&#10;RRBEhNI/4HWbnSap2dmQ3bbpt3f0opcHw3u895t8MbhWnLEPjScN04kCgVR621ClYbd9vUtBhGjI&#10;mtYTarhigEUxuslNZv2F1njexEpwCYXMaKhj7DIpQ1mjM2HiOyT2Dr53JvLZV9L25sLlrpUzpRLp&#10;TEO8UJsOX2osvzYnpyF5e9zuPtQ6de/p9XOp3CoeZwetb8fD8hlExCH+heEHn9GhYKa9P5ENotXA&#10;j8RfZW/+NE9A7Dl0/5CCLHL5n774BgAA//8DAFBLAQItABQABgAIAAAAIQC2gziS/gAAAOEBAAAT&#10;AAAAAAAAAAAAAAAAAAAAAABbQ29udGVudF9UeXBlc10ueG1sUEsBAi0AFAAGAAgAAAAhADj9If/W&#10;AAAAlAEAAAsAAAAAAAAAAAAAAAAALwEAAF9yZWxzLy5yZWxzUEsBAi0AFAAGAAgAAAAhAEyjGXuf&#10;AwAAyA4AAA4AAAAAAAAAAAAAAAAALgIAAGRycy9lMm9Eb2MueG1sUEsBAi0AFAAGAAgAAAAhACEO&#10;p1bdAAAABQEAAA8AAAAAAAAAAAAAAAAA+QUAAGRycy9kb3ducmV2LnhtbFBLBQYAAAAABAAEAPMA&#10;AAAD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814;height:855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6385;top:2743;width:11432;height:5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DED065A" w14:textId="77777777" w:rsidR="00A52E8A" w:rsidRPr="004615FC" w:rsidRDefault="00A52E8A" w:rsidP="00A94E1B">
                        <w:pPr>
                          <w:jc w:val="center"/>
                        </w:pPr>
                        <w:r>
                          <w:t>Alcohol Consumption</w:t>
                        </w:r>
                      </w:p>
                    </w:txbxContent>
                  </v:textbox>
                </v:shape>
                <v:line id="Line 6" o:spid="_x0000_s1029" style="position:absolute;visibility:visible;mso-wrap-style:square" from="10648,5514" to="13696,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7" o:spid="_x0000_s1030" style="position:absolute;visibility:visible;mso-wrap-style:square" from="23329,5507" to="26385,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Text Box 9" o:spid="_x0000_s1031" type="#_x0000_t202" style="position:absolute;left:359;top:3980;width:1028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39199D7C" w14:textId="77777777" w:rsidR="00A52E8A" w:rsidRPr="004615FC" w:rsidRDefault="00A52E8A" w:rsidP="00A94E1B">
                        <w:pPr>
                          <w:jc w:val="center"/>
                        </w:pPr>
                        <w:r>
                          <w:t>Frugality</w:t>
                        </w:r>
                      </w:p>
                    </w:txbxContent>
                  </v:textbox>
                </v:shape>
                <v:shape id="Text Box 10" o:spid="_x0000_s1032" type="#_x0000_t202" style="position:absolute;left:13430;top:1891;width:10288;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6BB8261" w14:textId="77777777" w:rsidR="00A52E8A" w:rsidRDefault="00A52E8A" w:rsidP="00A94E1B">
                        <w:pPr>
                          <w:jc w:val="center"/>
                        </w:pPr>
                        <w:r>
                          <w:t>Amount that Gets Spent on Alcohol</w:t>
                        </w:r>
                      </w:p>
                    </w:txbxContent>
                  </v:textbox>
                </v:shape>
                <w10:anchorlock/>
              </v:group>
            </w:pict>
          </mc:Fallback>
        </mc:AlternateContent>
      </w:r>
    </w:p>
    <w:p w14:paraId="50D6663E" w14:textId="4C1D47DE" w:rsidR="00720BED" w:rsidRDefault="00720BED">
      <w:r>
        <w:br w:type="page"/>
      </w:r>
    </w:p>
    <w:p w14:paraId="23DF4A87" w14:textId="77777777" w:rsidR="00720BED" w:rsidRDefault="00720BED" w:rsidP="00720BED">
      <w:pPr>
        <w:pStyle w:val="BodyText"/>
        <w:ind w:firstLine="0"/>
        <w:rPr>
          <w:b/>
        </w:rPr>
      </w:pPr>
      <w:r>
        <w:rPr>
          <w:b/>
        </w:rPr>
        <w:lastRenderedPageBreak/>
        <w:t>Appendix</w:t>
      </w:r>
    </w:p>
    <w:p w14:paraId="162CEFA9" w14:textId="1067C507" w:rsidR="00720BED" w:rsidRDefault="00720BED" w:rsidP="00720BED">
      <w:pPr>
        <w:spacing w:line="480" w:lineRule="auto"/>
        <w:ind w:firstLine="720"/>
      </w:pPr>
      <w:r>
        <w:t xml:space="preserve">The appendix is not required. If your manuscript has an appendix it must go at the end of the </w:t>
      </w:r>
      <w:r w:rsidR="00DB2F5A">
        <w:t>manuscript after the Reference Section, but before the Author Biography.</w:t>
      </w:r>
    </w:p>
    <w:p w14:paraId="54F2DEF7" w14:textId="77777777" w:rsidR="00720BED" w:rsidRDefault="00720BED" w:rsidP="00720BED">
      <w:pPr>
        <w:pStyle w:val="BodyText"/>
        <w:ind w:firstLine="0"/>
        <w:rPr>
          <w:b/>
        </w:rPr>
      </w:pPr>
      <w:r w:rsidRPr="00DD39D8">
        <w:rPr>
          <w:b/>
        </w:rPr>
        <w:t>Tables and Figures</w:t>
      </w:r>
    </w:p>
    <w:p w14:paraId="046088E5" w14:textId="77777777" w:rsidR="00720BED" w:rsidRDefault="00720BED" w:rsidP="00720BED">
      <w:pPr>
        <w:pStyle w:val="BodyText"/>
        <w:tabs>
          <w:tab w:val="left" w:pos="720"/>
        </w:tabs>
      </w:pPr>
      <w:r>
        <w:t xml:space="preserve">Tables and figures must be on separate pages at the end of the text (typical format for papers being submitted for publication) then the manuscript order is </w:t>
      </w:r>
      <w:r w:rsidRPr="00D852EF">
        <w:t>Title Page, Abstract, Body Text, Reference Section, Appendix (if any</w:t>
      </w:r>
      <w:proofErr w:type="gramStart"/>
      <w:r w:rsidRPr="00D852EF">
        <w:t>) ,</w:t>
      </w:r>
      <w:proofErr w:type="gramEnd"/>
      <w:r w:rsidRPr="00D852EF">
        <w:t xml:space="preserve"> Tables and Figures and Author Biography.</w:t>
      </w:r>
    </w:p>
    <w:p w14:paraId="06706088" w14:textId="77777777" w:rsidR="00720BED" w:rsidRDefault="00720BED" w:rsidP="00720BED">
      <w:pPr>
        <w:pStyle w:val="BodyText"/>
        <w:tabs>
          <w:tab w:val="left" w:pos="720"/>
        </w:tabs>
      </w:pPr>
      <w:r>
        <w:t xml:space="preserve">APA format for tables omits the gridlines. See the APA Quick Reference Guide for table formatting rules. In addition, if you need instruction on creating tables in Word, you’ll find a variety of helpful videos posted on YouTube. I recommend the following tutorial for creating tables in Word </w:t>
      </w:r>
      <w:hyperlink r:id="rId11" w:history="1">
        <w:r w:rsidRPr="000B556C">
          <w:rPr>
            <w:rStyle w:val="Hyperlink"/>
          </w:rPr>
          <w:t>http://www.youtube.com/watch?v=0KVBaM4N3zw</w:t>
        </w:r>
      </w:hyperlink>
      <w:r>
        <w:t xml:space="preserve"> If you find a helpful resource, please pass along the information to the Writing Support Team at </w:t>
      </w:r>
      <w:hyperlink r:id="rId12" w:history="1">
        <w:r w:rsidRPr="000B556C">
          <w:rPr>
            <w:rStyle w:val="Hyperlink"/>
          </w:rPr>
          <w:t>SoSWwritingsupport@gmail.com</w:t>
        </w:r>
      </w:hyperlink>
    </w:p>
    <w:p w14:paraId="203402BF" w14:textId="77777777" w:rsidR="00720BED" w:rsidRPr="00EF2C46" w:rsidRDefault="00720BED" w:rsidP="00720BED">
      <w:pPr>
        <w:pStyle w:val="BodyText"/>
        <w:ind w:firstLine="0"/>
      </w:pPr>
      <w:r w:rsidRPr="00EF2C46">
        <w:t>Table 1</w:t>
      </w:r>
    </w:p>
    <w:p w14:paraId="065A1BDA" w14:textId="77777777" w:rsidR="00720BED" w:rsidRPr="008F2969" w:rsidRDefault="00720BED" w:rsidP="00720BED">
      <w:pPr>
        <w:pStyle w:val="BodyText"/>
        <w:ind w:firstLine="0"/>
      </w:pPr>
      <w:r w:rsidRPr="008F2969">
        <w:rPr>
          <w:i/>
        </w:rPr>
        <w:t>Correlations Among and Descriptive Statistics for Key Study Variables</w:t>
      </w:r>
    </w:p>
    <w:tbl>
      <w:tblPr>
        <w:tblW w:w="8496" w:type="dxa"/>
        <w:tblBorders>
          <w:top w:val="single" w:sz="12" w:space="0" w:color="000000"/>
          <w:bottom w:val="single" w:sz="12" w:space="0" w:color="000000"/>
        </w:tblBorders>
        <w:tblLayout w:type="fixed"/>
        <w:tblLook w:val="04A0" w:firstRow="1" w:lastRow="0" w:firstColumn="1" w:lastColumn="0" w:noHBand="0" w:noVBand="1"/>
      </w:tblPr>
      <w:tblGrid>
        <w:gridCol w:w="1638"/>
        <w:gridCol w:w="1440"/>
        <w:gridCol w:w="630"/>
        <w:gridCol w:w="711"/>
        <w:gridCol w:w="999"/>
        <w:gridCol w:w="1080"/>
        <w:gridCol w:w="918"/>
        <w:gridCol w:w="1080"/>
      </w:tblGrid>
      <w:tr w:rsidR="00720BED" w14:paraId="532416C3" w14:textId="77777777" w:rsidTr="00F85927">
        <w:tc>
          <w:tcPr>
            <w:tcW w:w="1638" w:type="dxa"/>
            <w:tcBorders>
              <w:top w:val="single" w:sz="12" w:space="0" w:color="000000"/>
              <w:left w:val="nil"/>
              <w:bottom w:val="single" w:sz="6" w:space="0" w:color="000000"/>
              <w:right w:val="single" w:sz="4" w:space="0" w:color="FFFFFF"/>
            </w:tcBorders>
          </w:tcPr>
          <w:p w14:paraId="49EB3217" w14:textId="77777777" w:rsidR="00720BED" w:rsidRDefault="00720BED" w:rsidP="00F85927">
            <w:pPr>
              <w:pStyle w:val="BodyText"/>
              <w:ind w:firstLine="0"/>
              <w:rPr>
                <w:i/>
                <w:iCs/>
                <w:sz w:val="22"/>
                <w:szCs w:val="22"/>
              </w:rPr>
            </w:pPr>
          </w:p>
        </w:tc>
        <w:tc>
          <w:tcPr>
            <w:tcW w:w="1440" w:type="dxa"/>
            <w:tcBorders>
              <w:top w:val="single" w:sz="12" w:space="0" w:color="000000"/>
              <w:left w:val="single" w:sz="4" w:space="0" w:color="FFFFFF"/>
              <w:bottom w:val="single" w:sz="6" w:space="0" w:color="000000"/>
              <w:right w:val="nil"/>
            </w:tcBorders>
          </w:tcPr>
          <w:p w14:paraId="5EED8986" w14:textId="77777777" w:rsidR="00720BED" w:rsidRDefault="00720BED" w:rsidP="00F85927">
            <w:pPr>
              <w:pStyle w:val="BodyText"/>
              <w:ind w:firstLine="0"/>
              <w:jc w:val="center"/>
              <w:rPr>
                <w:iCs/>
                <w:sz w:val="22"/>
                <w:szCs w:val="22"/>
              </w:rPr>
            </w:pPr>
          </w:p>
          <w:p w14:paraId="59C1CC78" w14:textId="77777777" w:rsidR="00720BED" w:rsidRDefault="00720BED" w:rsidP="00F85927">
            <w:pPr>
              <w:pStyle w:val="BodyText"/>
              <w:ind w:firstLine="0"/>
              <w:jc w:val="center"/>
              <w:rPr>
                <w:iCs/>
                <w:sz w:val="22"/>
                <w:szCs w:val="22"/>
              </w:rPr>
            </w:pPr>
            <w:r w:rsidRPr="00117B5A">
              <w:rPr>
                <w:i/>
                <w:iCs/>
                <w:sz w:val="22"/>
                <w:szCs w:val="22"/>
              </w:rPr>
              <w:t>M</w:t>
            </w:r>
            <w:r>
              <w:rPr>
                <w:iCs/>
                <w:sz w:val="22"/>
                <w:szCs w:val="22"/>
              </w:rPr>
              <w:t xml:space="preserve"> (</w:t>
            </w:r>
            <w:r w:rsidRPr="00117B5A">
              <w:rPr>
                <w:i/>
                <w:iCs/>
                <w:sz w:val="22"/>
                <w:szCs w:val="22"/>
              </w:rPr>
              <w:t>SD</w:t>
            </w:r>
            <w:r>
              <w:rPr>
                <w:iCs/>
                <w:sz w:val="22"/>
                <w:szCs w:val="22"/>
              </w:rPr>
              <w:t>)</w:t>
            </w:r>
          </w:p>
        </w:tc>
        <w:tc>
          <w:tcPr>
            <w:tcW w:w="630" w:type="dxa"/>
            <w:tcBorders>
              <w:top w:val="single" w:sz="12" w:space="0" w:color="000000"/>
              <w:left w:val="nil"/>
              <w:bottom w:val="single" w:sz="6" w:space="0" w:color="000000"/>
              <w:right w:val="nil"/>
            </w:tcBorders>
          </w:tcPr>
          <w:p w14:paraId="7ACDFBEB" w14:textId="77777777" w:rsidR="00720BED" w:rsidRDefault="00720BED" w:rsidP="00F85927">
            <w:pPr>
              <w:pStyle w:val="BodyText"/>
              <w:ind w:firstLine="0"/>
              <w:jc w:val="center"/>
              <w:rPr>
                <w:iCs/>
                <w:sz w:val="22"/>
                <w:szCs w:val="22"/>
              </w:rPr>
            </w:pPr>
          </w:p>
          <w:p w14:paraId="4B466EE4" w14:textId="77777777" w:rsidR="00720BED" w:rsidRDefault="00720BED" w:rsidP="00F85927">
            <w:pPr>
              <w:pStyle w:val="BodyText"/>
              <w:ind w:firstLine="0"/>
              <w:jc w:val="center"/>
              <w:rPr>
                <w:iCs/>
                <w:sz w:val="22"/>
                <w:szCs w:val="22"/>
              </w:rPr>
            </w:pPr>
            <w:r>
              <w:rPr>
                <w:iCs/>
                <w:sz w:val="22"/>
                <w:szCs w:val="22"/>
              </w:rPr>
              <w:t>Sex</w:t>
            </w:r>
          </w:p>
        </w:tc>
        <w:tc>
          <w:tcPr>
            <w:tcW w:w="711" w:type="dxa"/>
            <w:tcBorders>
              <w:top w:val="single" w:sz="12" w:space="0" w:color="000000"/>
              <w:left w:val="nil"/>
              <w:bottom w:val="single" w:sz="6" w:space="0" w:color="000000"/>
              <w:right w:val="nil"/>
            </w:tcBorders>
          </w:tcPr>
          <w:p w14:paraId="6818F8DE" w14:textId="77777777" w:rsidR="00720BED" w:rsidRDefault="00720BED" w:rsidP="00F85927">
            <w:pPr>
              <w:pStyle w:val="BodyText"/>
              <w:ind w:firstLine="0"/>
              <w:jc w:val="center"/>
              <w:rPr>
                <w:iCs/>
                <w:sz w:val="22"/>
                <w:szCs w:val="22"/>
              </w:rPr>
            </w:pPr>
          </w:p>
          <w:p w14:paraId="211046E6" w14:textId="77777777" w:rsidR="00720BED" w:rsidRDefault="00720BED" w:rsidP="00F85927">
            <w:pPr>
              <w:pStyle w:val="BodyText"/>
              <w:ind w:firstLine="0"/>
              <w:jc w:val="center"/>
              <w:rPr>
                <w:iCs/>
                <w:sz w:val="22"/>
                <w:szCs w:val="22"/>
              </w:rPr>
            </w:pPr>
            <w:r>
              <w:rPr>
                <w:iCs/>
                <w:sz w:val="22"/>
                <w:szCs w:val="22"/>
              </w:rPr>
              <w:t>Age</w:t>
            </w:r>
          </w:p>
        </w:tc>
        <w:tc>
          <w:tcPr>
            <w:tcW w:w="999" w:type="dxa"/>
            <w:tcBorders>
              <w:top w:val="single" w:sz="12" w:space="0" w:color="000000"/>
              <w:left w:val="nil"/>
              <w:bottom w:val="single" w:sz="6" w:space="0" w:color="000000"/>
              <w:right w:val="nil"/>
            </w:tcBorders>
          </w:tcPr>
          <w:p w14:paraId="087CAEC3" w14:textId="77777777" w:rsidR="00720BED" w:rsidRDefault="00720BED" w:rsidP="00F85927">
            <w:pPr>
              <w:pStyle w:val="BodyText"/>
              <w:ind w:firstLine="0"/>
              <w:jc w:val="center"/>
              <w:rPr>
                <w:iCs/>
                <w:sz w:val="22"/>
                <w:szCs w:val="22"/>
              </w:rPr>
            </w:pPr>
          </w:p>
          <w:p w14:paraId="32493413" w14:textId="77777777" w:rsidR="00720BED" w:rsidRDefault="00720BED" w:rsidP="00F85927">
            <w:pPr>
              <w:pStyle w:val="BodyText"/>
              <w:ind w:firstLine="0"/>
              <w:jc w:val="center"/>
              <w:rPr>
                <w:iCs/>
                <w:sz w:val="22"/>
                <w:szCs w:val="22"/>
              </w:rPr>
            </w:pPr>
            <w:r>
              <w:rPr>
                <w:iCs/>
                <w:sz w:val="22"/>
                <w:szCs w:val="22"/>
              </w:rPr>
              <w:t>Income</w:t>
            </w:r>
          </w:p>
        </w:tc>
        <w:tc>
          <w:tcPr>
            <w:tcW w:w="1080" w:type="dxa"/>
            <w:tcBorders>
              <w:top w:val="single" w:sz="12" w:space="0" w:color="000000"/>
              <w:left w:val="nil"/>
              <w:bottom w:val="single" w:sz="6" w:space="0" w:color="000000"/>
              <w:right w:val="nil"/>
            </w:tcBorders>
          </w:tcPr>
          <w:p w14:paraId="3D5F9073" w14:textId="77777777" w:rsidR="00720BED" w:rsidRDefault="00720BED" w:rsidP="00F85927">
            <w:pPr>
              <w:pStyle w:val="BodyText"/>
              <w:ind w:firstLine="0"/>
              <w:jc w:val="center"/>
              <w:rPr>
                <w:iCs/>
                <w:sz w:val="22"/>
                <w:szCs w:val="22"/>
              </w:rPr>
            </w:pPr>
          </w:p>
          <w:p w14:paraId="16355390" w14:textId="77777777" w:rsidR="00720BED" w:rsidRDefault="00720BED" w:rsidP="00F85927">
            <w:pPr>
              <w:pStyle w:val="BodyText"/>
              <w:ind w:firstLine="0"/>
              <w:jc w:val="center"/>
              <w:rPr>
                <w:iCs/>
                <w:sz w:val="22"/>
                <w:szCs w:val="22"/>
              </w:rPr>
            </w:pPr>
            <w:r>
              <w:rPr>
                <w:iCs/>
                <w:sz w:val="22"/>
                <w:szCs w:val="22"/>
              </w:rPr>
              <w:t>Educ.</w:t>
            </w:r>
          </w:p>
        </w:tc>
        <w:tc>
          <w:tcPr>
            <w:tcW w:w="918" w:type="dxa"/>
            <w:tcBorders>
              <w:top w:val="single" w:sz="12" w:space="0" w:color="000000"/>
              <w:left w:val="nil"/>
              <w:bottom w:val="single" w:sz="6" w:space="0" w:color="000000"/>
              <w:right w:val="nil"/>
            </w:tcBorders>
          </w:tcPr>
          <w:p w14:paraId="16D36F3E" w14:textId="77777777" w:rsidR="00720BED" w:rsidRDefault="00720BED" w:rsidP="00F85927">
            <w:pPr>
              <w:pStyle w:val="BodyText"/>
              <w:ind w:firstLine="0"/>
              <w:jc w:val="center"/>
              <w:rPr>
                <w:iCs/>
                <w:sz w:val="22"/>
                <w:szCs w:val="22"/>
              </w:rPr>
            </w:pPr>
          </w:p>
          <w:p w14:paraId="485F4C47" w14:textId="77777777" w:rsidR="00720BED" w:rsidRDefault="00720BED" w:rsidP="00F85927">
            <w:pPr>
              <w:pStyle w:val="BodyText"/>
              <w:ind w:firstLine="0"/>
              <w:jc w:val="center"/>
              <w:rPr>
                <w:iCs/>
                <w:sz w:val="22"/>
                <w:szCs w:val="22"/>
              </w:rPr>
            </w:pPr>
            <w:proofErr w:type="spellStart"/>
            <w:r>
              <w:rPr>
                <w:iCs/>
                <w:sz w:val="22"/>
                <w:szCs w:val="22"/>
              </w:rPr>
              <w:t>Relig</w:t>
            </w:r>
            <w:proofErr w:type="spellEnd"/>
            <w:r>
              <w:rPr>
                <w:iCs/>
                <w:sz w:val="22"/>
                <w:szCs w:val="22"/>
              </w:rPr>
              <w:t>.</w:t>
            </w:r>
          </w:p>
        </w:tc>
        <w:tc>
          <w:tcPr>
            <w:tcW w:w="1080" w:type="dxa"/>
            <w:tcBorders>
              <w:top w:val="single" w:sz="12" w:space="0" w:color="000000"/>
              <w:left w:val="nil"/>
              <w:bottom w:val="single" w:sz="6" w:space="0" w:color="000000"/>
              <w:right w:val="nil"/>
            </w:tcBorders>
            <w:hideMark/>
          </w:tcPr>
          <w:p w14:paraId="0AFE26D3" w14:textId="77777777" w:rsidR="00720BED" w:rsidRDefault="00720BED" w:rsidP="00F85927">
            <w:pPr>
              <w:pStyle w:val="BodyText"/>
              <w:ind w:firstLine="0"/>
              <w:jc w:val="center"/>
              <w:rPr>
                <w:iCs/>
                <w:sz w:val="22"/>
                <w:szCs w:val="22"/>
              </w:rPr>
            </w:pPr>
            <w:r>
              <w:rPr>
                <w:iCs/>
                <w:sz w:val="22"/>
                <w:szCs w:val="22"/>
              </w:rPr>
              <w:t xml:space="preserve">Dist. </w:t>
            </w:r>
            <w:proofErr w:type="spellStart"/>
            <w:r>
              <w:rPr>
                <w:iCs/>
                <w:sz w:val="22"/>
                <w:szCs w:val="22"/>
              </w:rPr>
              <w:t>Intol</w:t>
            </w:r>
            <w:proofErr w:type="spellEnd"/>
            <w:r>
              <w:rPr>
                <w:iCs/>
                <w:sz w:val="22"/>
                <w:szCs w:val="22"/>
              </w:rPr>
              <w:t>.</w:t>
            </w:r>
          </w:p>
        </w:tc>
      </w:tr>
      <w:tr w:rsidR="00720BED" w14:paraId="0DFA1592" w14:textId="77777777" w:rsidTr="00F85927">
        <w:tc>
          <w:tcPr>
            <w:tcW w:w="1638" w:type="dxa"/>
            <w:tcBorders>
              <w:top w:val="nil"/>
              <w:left w:val="nil"/>
              <w:bottom w:val="nil"/>
              <w:right w:val="single" w:sz="4" w:space="0" w:color="FFFFFF"/>
            </w:tcBorders>
            <w:hideMark/>
          </w:tcPr>
          <w:p w14:paraId="2A8A13D4" w14:textId="77777777" w:rsidR="00720BED" w:rsidRDefault="00720BED" w:rsidP="00F85927">
            <w:pPr>
              <w:pStyle w:val="BodyText"/>
              <w:ind w:firstLine="0"/>
              <w:rPr>
                <w:sz w:val="22"/>
                <w:szCs w:val="22"/>
              </w:rPr>
            </w:pPr>
            <w:r>
              <w:rPr>
                <w:sz w:val="22"/>
                <w:szCs w:val="22"/>
              </w:rPr>
              <w:t>Sex</w:t>
            </w:r>
          </w:p>
        </w:tc>
        <w:tc>
          <w:tcPr>
            <w:tcW w:w="1440" w:type="dxa"/>
            <w:tcBorders>
              <w:top w:val="nil"/>
              <w:left w:val="single" w:sz="4" w:space="0" w:color="FFFFFF"/>
              <w:bottom w:val="nil"/>
              <w:right w:val="nil"/>
            </w:tcBorders>
            <w:hideMark/>
          </w:tcPr>
          <w:p w14:paraId="0E276F74" w14:textId="77777777" w:rsidR="00720BED" w:rsidRDefault="00720BED" w:rsidP="00F85927">
            <w:pPr>
              <w:pStyle w:val="BodyText"/>
              <w:ind w:firstLine="0"/>
              <w:jc w:val="center"/>
              <w:rPr>
                <w:sz w:val="22"/>
                <w:szCs w:val="22"/>
              </w:rPr>
            </w:pPr>
            <w:r>
              <w:rPr>
                <w:sz w:val="22"/>
                <w:szCs w:val="22"/>
              </w:rPr>
              <w:t>1.53 (.50)</w:t>
            </w:r>
          </w:p>
        </w:tc>
        <w:tc>
          <w:tcPr>
            <w:tcW w:w="630" w:type="dxa"/>
            <w:tcBorders>
              <w:top w:val="nil"/>
              <w:left w:val="nil"/>
              <w:bottom w:val="nil"/>
              <w:right w:val="nil"/>
            </w:tcBorders>
          </w:tcPr>
          <w:p w14:paraId="19EB7AE7" w14:textId="77777777" w:rsidR="00720BED" w:rsidRDefault="00720BED" w:rsidP="00F85927">
            <w:pPr>
              <w:pStyle w:val="BodyText"/>
              <w:ind w:firstLine="0"/>
              <w:jc w:val="center"/>
              <w:rPr>
                <w:sz w:val="22"/>
                <w:szCs w:val="22"/>
              </w:rPr>
            </w:pPr>
          </w:p>
        </w:tc>
        <w:tc>
          <w:tcPr>
            <w:tcW w:w="711" w:type="dxa"/>
            <w:tcBorders>
              <w:top w:val="nil"/>
              <w:left w:val="nil"/>
              <w:bottom w:val="nil"/>
              <w:right w:val="nil"/>
            </w:tcBorders>
            <w:hideMark/>
          </w:tcPr>
          <w:p w14:paraId="79D6A783" w14:textId="77777777" w:rsidR="00720BED" w:rsidRDefault="00720BED" w:rsidP="00F85927">
            <w:pPr>
              <w:pStyle w:val="BodyText"/>
              <w:ind w:firstLine="0"/>
              <w:jc w:val="center"/>
              <w:rPr>
                <w:sz w:val="22"/>
                <w:szCs w:val="22"/>
              </w:rPr>
            </w:pPr>
            <w:r>
              <w:rPr>
                <w:sz w:val="22"/>
                <w:szCs w:val="22"/>
              </w:rPr>
              <w:t>.07</w:t>
            </w:r>
          </w:p>
        </w:tc>
        <w:tc>
          <w:tcPr>
            <w:tcW w:w="999" w:type="dxa"/>
            <w:tcBorders>
              <w:top w:val="nil"/>
              <w:left w:val="nil"/>
              <w:bottom w:val="nil"/>
              <w:right w:val="nil"/>
            </w:tcBorders>
            <w:hideMark/>
          </w:tcPr>
          <w:p w14:paraId="3AE54440" w14:textId="77777777" w:rsidR="00720BED" w:rsidRDefault="00720BED" w:rsidP="00F85927">
            <w:pPr>
              <w:pStyle w:val="BodyText"/>
              <w:ind w:firstLine="0"/>
              <w:jc w:val="center"/>
              <w:rPr>
                <w:sz w:val="22"/>
                <w:szCs w:val="22"/>
              </w:rPr>
            </w:pPr>
            <w:r>
              <w:rPr>
                <w:sz w:val="22"/>
                <w:szCs w:val="22"/>
              </w:rPr>
              <w:t>-.09</w:t>
            </w:r>
          </w:p>
        </w:tc>
        <w:tc>
          <w:tcPr>
            <w:tcW w:w="1080" w:type="dxa"/>
            <w:tcBorders>
              <w:top w:val="nil"/>
              <w:left w:val="nil"/>
              <w:bottom w:val="nil"/>
              <w:right w:val="nil"/>
            </w:tcBorders>
            <w:hideMark/>
          </w:tcPr>
          <w:p w14:paraId="0878283D" w14:textId="77777777" w:rsidR="00720BED" w:rsidRDefault="00720BED" w:rsidP="00F85927">
            <w:pPr>
              <w:pStyle w:val="BodyText"/>
              <w:ind w:firstLine="0"/>
              <w:jc w:val="center"/>
              <w:rPr>
                <w:sz w:val="22"/>
                <w:szCs w:val="22"/>
              </w:rPr>
            </w:pPr>
            <w:r>
              <w:rPr>
                <w:sz w:val="22"/>
                <w:szCs w:val="22"/>
              </w:rPr>
              <w:t>.02</w:t>
            </w:r>
          </w:p>
        </w:tc>
        <w:tc>
          <w:tcPr>
            <w:tcW w:w="918" w:type="dxa"/>
            <w:tcBorders>
              <w:top w:val="nil"/>
              <w:left w:val="nil"/>
              <w:bottom w:val="nil"/>
              <w:right w:val="nil"/>
            </w:tcBorders>
            <w:hideMark/>
          </w:tcPr>
          <w:p w14:paraId="04AC6F99" w14:textId="77777777" w:rsidR="00720BED" w:rsidRDefault="00720BED" w:rsidP="00F85927">
            <w:pPr>
              <w:pStyle w:val="BodyText"/>
              <w:ind w:firstLine="0"/>
              <w:jc w:val="center"/>
              <w:rPr>
                <w:sz w:val="22"/>
                <w:szCs w:val="22"/>
              </w:rPr>
            </w:pPr>
            <w:r>
              <w:rPr>
                <w:sz w:val="22"/>
                <w:szCs w:val="22"/>
              </w:rPr>
              <w:t xml:space="preserve"> .14</w:t>
            </w:r>
          </w:p>
        </w:tc>
        <w:tc>
          <w:tcPr>
            <w:tcW w:w="1080" w:type="dxa"/>
            <w:tcBorders>
              <w:top w:val="nil"/>
              <w:left w:val="nil"/>
              <w:bottom w:val="nil"/>
              <w:right w:val="nil"/>
            </w:tcBorders>
            <w:hideMark/>
          </w:tcPr>
          <w:p w14:paraId="66420657" w14:textId="77777777" w:rsidR="00720BED" w:rsidRDefault="00720BED" w:rsidP="00F85927">
            <w:pPr>
              <w:pStyle w:val="BodyText"/>
              <w:ind w:firstLine="0"/>
              <w:jc w:val="center"/>
              <w:rPr>
                <w:sz w:val="22"/>
                <w:szCs w:val="22"/>
              </w:rPr>
            </w:pPr>
            <w:r>
              <w:rPr>
                <w:sz w:val="22"/>
                <w:szCs w:val="22"/>
              </w:rPr>
              <w:t xml:space="preserve"> .06</w:t>
            </w:r>
          </w:p>
        </w:tc>
      </w:tr>
      <w:tr w:rsidR="00720BED" w14:paraId="6733777C" w14:textId="77777777" w:rsidTr="00F85927">
        <w:tc>
          <w:tcPr>
            <w:tcW w:w="1638" w:type="dxa"/>
            <w:tcBorders>
              <w:top w:val="nil"/>
              <w:left w:val="nil"/>
              <w:bottom w:val="nil"/>
              <w:right w:val="single" w:sz="4" w:space="0" w:color="FFFFFF"/>
            </w:tcBorders>
            <w:hideMark/>
          </w:tcPr>
          <w:p w14:paraId="4E1A2CF9" w14:textId="77777777" w:rsidR="00720BED" w:rsidRDefault="00720BED" w:rsidP="00F85927">
            <w:pPr>
              <w:pStyle w:val="BodyText"/>
              <w:ind w:firstLine="0"/>
              <w:rPr>
                <w:sz w:val="22"/>
                <w:szCs w:val="22"/>
              </w:rPr>
            </w:pPr>
            <w:r>
              <w:rPr>
                <w:sz w:val="22"/>
                <w:szCs w:val="22"/>
              </w:rPr>
              <w:t>Age</w:t>
            </w:r>
          </w:p>
        </w:tc>
        <w:tc>
          <w:tcPr>
            <w:tcW w:w="1440" w:type="dxa"/>
            <w:tcBorders>
              <w:top w:val="nil"/>
              <w:left w:val="single" w:sz="4" w:space="0" w:color="FFFFFF"/>
              <w:bottom w:val="nil"/>
              <w:right w:val="nil"/>
            </w:tcBorders>
            <w:hideMark/>
          </w:tcPr>
          <w:p w14:paraId="5D3C295E" w14:textId="77777777" w:rsidR="00720BED" w:rsidRDefault="00720BED" w:rsidP="00F85927">
            <w:pPr>
              <w:pStyle w:val="BodyText"/>
              <w:ind w:firstLine="0"/>
              <w:jc w:val="center"/>
              <w:rPr>
                <w:sz w:val="22"/>
                <w:szCs w:val="22"/>
              </w:rPr>
            </w:pPr>
            <w:r>
              <w:rPr>
                <w:sz w:val="22"/>
                <w:szCs w:val="22"/>
              </w:rPr>
              <w:t>31.88 (10.29)</w:t>
            </w:r>
          </w:p>
        </w:tc>
        <w:tc>
          <w:tcPr>
            <w:tcW w:w="630" w:type="dxa"/>
            <w:tcBorders>
              <w:top w:val="nil"/>
              <w:left w:val="nil"/>
              <w:bottom w:val="nil"/>
              <w:right w:val="nil"/>
            </w:tcBorders>
          </w:tcPr>
          <w:p w14:paraId="680BDDFA" w14:textId="77777777" w:rsidR="00720BED" w:rsidRDefault="00720BED" w:rsidP="00F85927">
            <w:pPr>
              <w:pStyle w:val="BodyText"/>
              <w:ind w:firstLine="0"/>
              <w:jc w:val="center"/>
              <w:rPr>
                <w:sz w:val="22"/>
                <w:szCs w:val="22"/>
              </w:rPr>
            </w:pPr>
          </w:p>
        </w:tc>
        <w:tc>
          <w:tcPr>
            <w:tcW w:w="711" w:type="dxa"/>
            <w:tcBorders>
              <w:top w:val="nil"/>
              <w:left w:val="nil"/>
              <w:bottom w:val="nil"/>
              <w:right w:val="nil"/>
            </w:tcBorders>
          </w:tcPr>
          <w:p w14:paraId="2A4FB011" w14:textId="77777777" w:rsidR="00720BED" w:rsidRDefault="00720BED" w:rsidP="00F85927">
            <w:pPr>
              <w:pStyle w:val="BodyText"/>
              <w:ind w:firstLine="0"/>
              <w:jc w:val="center"/>
              <w:rPr>
                <w:sz w:val="22"/>
                <w:szCs w:val="22"/>
              </w:rPr>
            </w:pPr>
          </w:p>
        </w:tc>
        <w:tc>
          <w:tcPr>
            <w:tcW w:w="999" w:type="dxa"/>
            <w:tcBorders>
              <w:top w:val="nil"/>
              <w:left w:val="nil"/>
              <w:bottom w:val="nil"/>
              <w:right w:val="nil"/>
            </w:tcBorders>
            <w:hideMark/>
          </w:tcPr>
          <w:p w14:paraId="4E223366" w14:textId="77777777" w:rsidR="00720BED" w:rsidRDefault="00720BED" w:rsidP="00F85927">
            <w:pPr>
              <w:pStyle w:val="BodyText"/>
              <w:ind w:firstLine="0"/>
              <w:jc w:val="center"/>
              <w:rPr>
                <w:sz w:val="22"/>
                <w:szCs w:val="22"/>
              </w:rPr>
            </w:pPr>
            <w:r>
              <w:rPr>
                <w:sz w:val="22"/>
                <w:szCs w:val="22"/>
              </w:rPr>
              <w:t xml:space="preserve"> .08</w:t>
            </w:r>
          </w:p>
        </w:tc>
        <w:tc>
          <w:tcPr>
            <w:tcW w:w="1080" w:type="dxa"/>
            <w:tcBorders>
              <w:top w:val="nil"/>
              <w:left w:val="nil"/>
              <w:bottom w:val="nil"/>
              <w:right w:val="nil"/>
            </w:tcBorders>
            <w:hideMark/>
          </w:tcPr>
          <w:p w14:paraId="111AA4E0" w14:textId="77777777" w:rsidR="00720BED" w:rsidRDefault="00720BED" w:rsidP="00F85927">
            <w:pPr>
              <w:pStyle w:val="BodyText"/>
              <w:ind w:firstLine="0"/>
              <w:jc w:val="center"/>
              <w:rPr>
                <w:sz w:val="22"/>
                <w:szCs w:val="22"/>
              </w:rPr>
            </w:pPr>
            <w:r>
              <w:rPr>
                <w:sz w:val="22"/>
                <w:szCs w:val="22"/>
              </w:rPr>
              <w:t xml:space="preserve">  .19*</w:t>
            </w:r>
          </w:p>
        </w:tc>
        <w:tc>
          <w:tcPr>
            <w:tcW w:w="918" w:type="dxa"/>
            <w:tcBorders>
              <w:top w:val="nil"/>
              <w:left w:val="nil"/>
              <w:bottom w:val="nil"/>
              <w:right w:val="nil"/>
            </w:tcBorders>
            <w:hideMark/>
          </w:tcPr>
          <w:p w14:paraId="4633F087" w14:textId="77777777" w:rsidR="00720BED" w:rsidRDefault="00720BED" w:rsidP="00F85927">
            <w:pPr>
              <w:pStyle w:val="BodyText"/>
              <w:ind w:firstLine="0"/>
              <w:jc w:val="center"/>
              <w:rPr>
                <w:sz w:val="22"/>
                <w:szCs w:val="22"/>
              </w:rPr>
            </w:pPr>
            <w:r>
              <w:rPr>
                <w:sz w:val="22"/>
                <w:szCs w:val="22"/>
              </w:rPr>
              <w:t xml:space="preserve">   .20*</w:t>
            </w:r>
          </w:p>
        </w:tc>
        <w:tc>
          <w:tcPr>
            <w:tcW w:w="1080" w:type="dxa"/>
            <w:tcBorders>
              <w:top w:val="nil"/>
              <w:left w:val="nil"/>
              <w:bottom w:val="nil"/>
              <w:right w:val="nil"/>
            </w:tcBorders>
            <w:hideMark/>
          </w:tcPr>
          <w:p w14:paraId="519F4C00" w14:textId="77777777" w:rsidR="00720BED" w:rsidRDefault="00720BED" w:rsidP="00F85927">
            <w:pPr>
              <w:pStyle w:val="BodyText"/>
              <w:ind w:firstLine="0"/>
              <w:jc w:val="center"/>
              <w:rPr>
                <w:sz w:val="22"/>
                <w:szCs w:val="22"/>
              </w:rPr>
            </w:pPr>
            <w:r>
              <w:rPr>
                <w:sz w:val="22"/>
                <w:szCs w:val="22"/>
              </w:rPr>
              <w:t xml:space="preserve"> .01</w:t>
            </w:r>
          </w:p>
        </w:tc>
      </w:tr>
      <w:tr w:rsidR="00720BED" w14:paraId="1CFC3F56" w14:textId="77777777" w:rsidTr="00F85927">
        <w:tc>
          <w:tcPr>
            <w:tcW w:w="1638" w:type="dxa"/>
            <w:tcBorders>
              <w:top w:val="nil"/>
              <w:left w:val="nil"/>
              <w:bottom w:val="nil"/>
              <w:right w:val="single" w:sz="4" w:space="0" w:color="FFFFFF"/>
            </w:tcBorders>
            <w:hideMark/>
          </w:tcPr>
          <w:p w14:paraId="3C7BC7EF" w14:textId="77777777" w:rsidR="00720BED" w:rsidRDefault="00720BED" w:rsidP="00F85927">
            <w:pPr>
              <w:pStyle w:val="BodyText"/>
              <w:ind w:firstLine="0"/>
              <w:rPr>
                <w:sz w:val="22"/>
                <w:szCs w:val="22"/>
              </w:rPr>
            </w:pPr>
            <w:r>
              <w:rPr>
                <w:sz w:val="22"/>
                <w:szCs w:val="22"/>
              </w:rPr>
              <w:t>Income</w:t>
            </w:r>
          </w:p>
        </w:tc>
        <w:tc>
          <w:tcPr>
            <w:tcW w:w="1440" w:type="dxa"/>
            <w:tcBorders>
              <w:top w:val="nil"/>
              <w:left w:val="single" w:sz="4" w:space="0" w:color="FFFFFF"/>
              <w:bottom w:val="nil"/>
              <w:right w:val="nil"/>
            </w:tcBorders>
            <w:hideMark/>
          </w:tcPr>
          <w:p w14:paraId="73B1E746" w14:textId="77777777" w:rsidR="00720BED" w:rsidRDefault="00720BED" w:rsidP="00F85927">
            <w:pPr>
              <w:pStyle w:val="BodyText"/>
              <w:ind w:firstLine="0"/>
              <w:jc w:val="center"/>
              <w:rPr>
                <w:sz w:val="22"/>
                <w:szCs w:val="22"/>
              </w:rPr>
            </w:pPr>
            <w:r>
              <w:rPr>
                <w:sz w:val="22"/>
                <w:szCs w:val="22"/>
              </w:rPr>
              <w:t>2.60 (1.57)</w:t>
            </w:r>
          </w:p>
        </w:tc>
        <w:tc>
          <w:tcPr>
            <w:tcW w:w="630" w:type="dxa"/>
            <w:tcBorders>
              <w:top w:val="nil"/>
              <w:left w:val="nil"/>
              <w:bottom w:val="nil"/>
              <w:right w:val="nil"/>
            </w:tcBorders>
          </w:tcPr>
          <w:p w14:paraId="0B026544" w14:textId="77777777" w:rsidR="00720BED" w:rsidRDefault="00720BED" w:rsidP="00F85927">
            <w:pPr>
              <w:pStyle w:val="BodyText"/>
              <w:ind w:firstLine="0"/>
              <w:jc w:val="center"/>
              <w:rPr>
                <w:sz w:val="22"/>
                <w:szCs w:val="22"/>
              </w:rPr>
            </w:pPr>
          </w:p>
        </w:tc>
        <w:tc>
          <w:tcPr>
            <w:tcW w:w="711" w:type="dxa"/>
            <w:tcBorders>
              <w:top w:val="nil"/>
              <w:left w:val="nil"/>
              <w:bottom w:val="nil"/>
              <w:right w:val="nil"/>
            </w:tcBorders>
          </w:tcPr>
          <w:p w14:paraId="75F3867D" w14:textId="77777777" w:rsidR="00720BED" w:rsidRDefault="00720BED" w:rsidP="00F85927">
            <w:pPr>
              <w:pStyle w:val="BodyText"/>
              <w:ind w:firstLine="0"/>
              <w:jc w:val="center"/>
              <w:rPr>
                <w:sz w:val="22"/>
                <w:szCs w:val="22"/>
              </w:rPr>
            </w:pPr>
          </w:p>
        </w:tc>
        <w:tc>
          <w:tcPr>
            <w:tcW w:w="999" w:type="dxa"/>
            <w:tcBorders>
              <w:top w:val="nil"/>
              <w:left w:val="nil"/>
              <w:bottom w:val="nil"/>
              <w:right w:val="nil"/>
            </w:tcBorders>
          </w:tcPr>
          <w:p w14:paraId="1A7B70BC" w14:textId="77777777" w:rsidR="00720BED" w:rsidRDefault="00720BED" w:rsidP="00F85927">
            <w:pPr>
              <w:pStyle w:val="BodyText"/>
              <w:ind w:firstLine="0"/>
              <w:jc w:val="center"/>
              <w:rPr>
                <w:sz w:val="22"/>
                <w:szCs w:val="22"/>
              </w:rPr>
            </w:pPr>
          </w:p>
        </w:tc>
        <w:tc>
          <w:tcPr>
            <w:tcW w:w="1080" w:type="dxa"/>
            <w:tcBorders>
              <w:top w:val="nil"/>
              <w:left w:val="nil"/>
              <w:bottom w:val="nil"/>
              <w:right w:val="nil"/>
            </w:tcBorders>
            <w:hideMark/>
          </w:tcPr>
          <w:p w14:paraId="0CA09193" w14:textId="77777777" w:rsidR="00720BED" w:rsidRDefault="00720BED" w:rsidP="00F85927">
            <w:pPr>
              <w:pStyle w:val="BodyText"/>
              <w:ind w:firstLine="0"/>
              <w:jc w:val="center"/>
              <w:rPr>
                <w:sz w:val="22"/>
                <w:szCs w:val="22"/>
              </w:rPr>
            </w:pPr>
            <w:r>
              <w:rPr>
                <w:sz w:val="22"/>
                <w:szCs w:val="22"/>
              </w:rPr>
              <w:t>.04</w:t>
            </w:r>
          </w:p>
        </w:tc>
        <w:tc>
          <w:tcPr>
            <w:tcW w:w="918" w:type="dxa"/>
            <w:tcBorders>
              <w:top w:val="nil"/>
              <w:left w:val="nil"/>
              <w:bottom w:val="nil"/>
              <w:right w:val="nil"/>
            </w:tcBorders>
            <w:hideMark/>
          </w:tcPr>
          <w:p w14:paraId="06FD6D80" w14:textId="77777777" w:rsidR="00720BED" w:rsidRDefault="00720BED" w:rsidP="00F85927">
            <w:pPr>
              <w:pStyle w:val="BodyText"/>
              <w:ind w:firstLine="0"/>
              <w:jc w:val="center"/>
              <w:rPr>
                <w:sz w:val="22"/>
                <w:szCs w:val="22"/>
              </w:rPr>
            </w:pPr>
            <w:r>
              <w:rPr>
                <w:sz w:val="22"/>
                <w:szCs w:val="22"/>
              </w:rPr>
              <w:t>-.14</w:t>
            </w:r>
          </w:p>
        </w:tc>
        <w:tc>
          <w:tcPr>
            <w:tcW w:w="1080" w:type="dxa"/>
            <w:tcBorders>
              <w:top w:val="nil"/>
              <w:left w:val="nil"/>
              <w:bottom w:val="nil"/>
              <w:right w:val="nil"/>
            </w:tcBorders>
            <w:hideMark/>
          </w:tcPr>
          <w:p w14:paraId="435E8AB6" w14:textId="77777777" w:rsidR="00720BED" w:rsidRDefault="00720BED" w:rsidP="00F85927">
            <w:pPr>
              <w:pStyle w:val="BodyText"/>
              <w:ind w:firstLine="0"/>
              <w:jc w:val="center"/>
              <w:rPr>
                <w:sz w:val="22"/>
                <w:szCs w:val="22"/>
              </w:rPr>
            </w:pPr>
            <w:r>
              <w:rPr>
                <w:sz w:val="22"/>
                <w:szCs w:val="22"/>
              </w:rPr>
              <w:t>-.09</w:t>
            </w:r>
          </w:p>
        </w:tc>
      </w:tr>
      <w:tr w:rsidR="00720BED" w14:paraId="0FAE0CAB" w14:textId="77777777" w:rsidTr="00F85927">
        <w:tc>
          <w:tcPr>
            <w:tcW w:w="1638" w:type="dxa"/>
            <w:tcBorders>
              <w:top w:val="nil"/>
              <w:left w:val="nil"/>
              <w:bottom w:val="nil"/>
              <w:right w:val="single" w:sz="4" w:space="0" w:color="FFFFFF"/>
            </w:tcBorders>
            <w:hideMark/>
          </w:tcPr>
          <w:p w14:paraId="14168A35" w14:textId="77777777" w:rsidR="00720BED" w:rsidRDefault="00720BED" w:rsidP="00F85927">
            <w:pPr>
              <w:pStyle w:val="BodyText"/>
              <w:ind w:firstLine="0"/>
              <w:rPr>
                <w:sz w:val="22"/>
                <w:szCs w:val="22"/>
              </w:rPr>
            </w:pPr>
            <w:r>
              <w:rPr>
                <w:sz w:val="22"/>
                <w:szCs w:val="22"/>
              </w:rPr>
              <w:t>Education</w:t>
            </w:r>
          </w:p>
        </w:tc>
        <w:tc>
          <w:tcPr>
            <w:tcW w:w="1440" w:type="dxa"/>
            <w:tcBorders>
              <w:top w:val="nil"/>
              <w:left w:val="single" w:sz="4" w:space="0" w:color="FFFFFF"/>
              <w:bottom w:val="nil"/>
              <w:right w:val="nil"/>
            </w:tcBorders>
            <w:hideMark/>
          </w:tcPr>
          <w:p w14:paraId="3FC0BD10" w14:textId="77777777" w:rsidR="00720BED" w:rsidRDefault="00720BED" w:rsidP="00F85927">
            <w:pPr>
              <w:pStyle w:val="BodyText"/>
              <w:ind w:firstLine="0"/>
              <w:jc w:val="center"/>
              <w:rPr>
                <w:sz w:val="22"/>
                <w:szCs w:val="22"/>
              </w:rPr>
            </w:pPr>
            <w:r>
              <w:rPr>
                <w:sz w:val="22"/>
                <w:szCs w:val="22"/>
              </w:rPr>
              <w:t>3.44 (1.06)</w:t>
            </w:r>
          </w:p>
        </w:tc>
        <w:tc>
          <w:tcPr>
            <w:tcW w:w="630" w:type="dxa"/>
            <w:tcBorders>
              <w:top w:val="nil"/>
              <w:left w:val="nil"/>
              <w:bottom w:val="nil"/>
              <w:right w:val="nil"/>
            </w:tcBorders>
          </w:tcPr>
          <w:p w14:paraId="6021F649" w14:textId="77777777" w:rsidR="00720BED" w:rsidRDefault="00720BED" w:rsidP="00F85927">
            <w:pPr>
              <w:pStyle w:val="BodyText"/>
              <w:ind w:firstLine="0"/>
              <w:jc w:val="center"/>
              <w:rPr>
                <w:sz w:val="22"/>
                <w:szCs w:val="22"/>
              </w:rPr>
            </w:pPr>
          </w:p>
        </w:tc>
        <w:tc>
          <w:tcPr>
            <w:tcW w:w="711" w:type="dxa"/>
            <w:tcBorders>
              <w:top w:val="nil"/>
              <w:left w:val="nil"/>
              <w:bottom w:val="nil"/>
              <w:right w:val="nil"/>
            </w:tcBorders>
          </w:tcPr>
          <w:p w14:paraId="11F248CE" w14:textId="77777777" w:rsidR="00720BED" w:rsidRDefault="00720BED" w:rsidP="00F85927">
            <w:pPr>
              <w:pStyle w:val="BodyText"/>
              <w:ind w:firstLine="0"/>
              <w:jc w:val="center"/>
              <w:rPr>
                <w:sz w:val="22"/>
                <w:szCs w:val="22"/>
              </w:rPr>
            </w:pPr>
          </w:p>
        </w:tc>
        <w:tc>
          <w:tcPr>
            <w:tcW w:w="999" w:type="dxa"/>
            <w:tcBorders>
              <w:top w:val="nil"/>
              <w:left w:val="nil"/>
              <w:bottom w:val="nil"/>
              <w:right w:val="nil"/>
            </w:tcBorders>
          </w:tcPr>
          <w:p w14:paraId="16DFCB19" w14:textId="77777777" w:rsidR="00720BED" w:rsidRDefault="00720BED" w:rsidP="00F85927">
            <w:pPr>
              <w:pStyle w:val="BodyText"/>
              <w:ind w:firstLine="0"/>
              <w:jc w:val="center"/>
              <w:rPr>
                <w:sz w:val="22"/>
                <w:szCs w:val="22"/>
              </w:rPr>
            </w:pPr>
          </w:p>
        </w:tc>
        <w:tc>
          <w:tcPr>
            <w:tcW w:w="1080" w:type="dxa"/>
            <w:tcBorders>
              <w:top w:val="nil"/>
              <w:left w:val="nil"/>
              <w:bottom w:val="nil"/>
              <w:right w:val="nil"/>
            </w:tcBorders>
          </w:tcPr>
          <w:p w14:paraId="227F43C4" w14:textId="77777777" w:rsidR="00720BED" w:rsidRDefault="00720BED" w:rsidP="00F85927">
            <w:pPr>
              <w:pStyle w:val="BodyText"/>
              <w:ind w:firstLine="0"/>
              <w:jc w:val="center"/>
              <w:rPr>
                <w:sz w:val="22"/>
                <w:szCs w:val="22"/>
              </w:rPr>
            </w:pPr>
          </w:p>
        </w:tc>
        <w:tc>
          <w:tcPr>
            <w:tcW w:w="918" w:type="dxa"/>
            <w:tcBorders>
              <w:top w:val="nil"/>
              <w:left w:val="nil"/>
              <w:bottom w:val="nil"/>
              <w:right w:val="nil"/>
            </w:tcBorders>
            <w:hideMark/>
          </w:tcPr>
          <w:p w14:paraId="07578D33" w14:textId="77777777" w:rsidR="00720BED" w:rsidRDefault="00720BED" w:rsidP="00F85927">
            <w:pPr>
              <w:pStyle w:val="BodyText"/>
              <w:ind w:firstLine="0"/>
              <w:jc w:val="center"/>
              <w:rPr>
                <w:sz w:val="22"/>
                <w:szCs w:val="22"/>
              </w:rPr>
            </w:pPr>
            <w:r>
              <w:rPr>
                <w:sz w:val="22"/>
                <w:szCs w:val="22"/>
              </w:rPr>
              <w:t xml:space="preserve">  -.29*</w:t>
            </w:r>
          </w:p>
        </w:tc>
        <w:tc>
          <w:tcPr>
            <w:tcW w:w="1080" w:type="dxa"/>
            <w:tcBorders>
              <w:top w:val="nil"/>
              <w:left w:val="nil"/>
              <w:bottom w:val="nil"/>
              <w:right w:val="nil"/>
            </w:tcBorders>
            <w:hideMark/>
          </w:tcPr>
          <w:p w14:paraId="44D08C95" w14:textId="77777777" w:rsidR="00720BED" w:rsidRDefault="00720BED" w:rsidP="00F85927">
            <w:pPr>
              <w:pStyle w:val="BodyText"/>
              <w:ind w:firstLine="0"/>
              <w:jc w:val="center"/>
              <w:rPr>
                <w:sz w:val="22"/>
                <w:szCs w:val="22"/>
              </w:rPr>
            </w:pPr>
            <w:r>
              <w:rPr>
                <w:sz w:val="22"/>
                <w:szCs w:val="22"/>
              </w:rPr>
              <w:t>-.06</w:t>
            </w:r>
          </w:p>
        </w:tc>
      </w:tr>
      <w:tr w:rsidR="00720BED" w14:paraId="569533E2" w14:textId="77777777" w:rsidTr="00F85927">
        <w:tc>
          <w:tcPr>
            <w:tcW w:w="1638" w:type="dxa"/>
            <w:tcBorders>
              <w:top w:val="nil"/>
              <w:left w:val="nil"/>
              <w:bottom w:val="nil"/>
              <w:right w:val="single" w:sz="4" w:space="0" w:color="FFFFFF"/>
            </w:tcBorders>
            <w:hideMark/>
          </w:tcPr>
          <w:p w14:paraId="2328BC1D" w14:textId="77777777" w:rsidR="00720BED" w:rsidRDefault="00720BED" w:rsidP="00F85927">
            <w:pPr>
              <w:pStyle w:val="BodyText"/>
              <w:ind w:firstLine="0"/>
              <w:rPr>
                <w:sz w:val="22"/>
                <w:szCs w:val="22"/>
              </w:rPr>
            </w:pPr>
            <w:proofErr w:type="spellStart"/>
            <w:r>
              <w:rPr>
                <w:sz w:val="22"/>
                <w:szCs w:val="22"/>
              </w:rPr>
              <w:t>Relig</w:t>
            </w:r>
            <w:proofErr w:type="spellEnd"/>
            <w:r>
              <w:rPr>
                <w:sz w:val="22"/>
                <w:szCs w:val="22"/>
              </w:rPr>
              <w:t>.</w:t>
            </w:r>
          </w:p>
        </w:tc>
        <w:tc>
          <w:tcPr>
            <w:tcW w:w="1440" w:type="dxa"/>
            <w:tcBorders>
              <w:top w:val="nil"/>
              <w:left w:val="single" w:sz="4" w:space="0" w:color="FFFFFF"/>
              <w:bottom w:val="nil"/>
              <w:right w:val="nil"/>
            </w:tcBorders>
            <w:hideMark/>
          </w:tcPr>
          <w:p w14:paraId="6CC55CA7" w14:textId="77777777" w:rsidR="00720BED" w:rsidRDefault="00720BED" w:rsidP="00F85927">
            <w:pPr>
              <w:pStyle w:val="BodyText"/>
              <w:ind w:firstLine="0"/>
              <w:jc w:val="center"/>
              <w:rPr>
                <w:sz w:val="22"/>
                <w:szCs w:val="22"/>
              </w:rPr>
            </w:pPr>
            <w:r>
              <w:rPr>
                <w:sz w:val="22"/>
                <w:szCs w:val="22"/>
              </w:rPr>
              <w:t>1.21 (.30)</w:t>
            </w:r>
          </w:p>
        </w:tc>
        <w:tc>
          <w:tcPr>
            <w:tcW w:w="630" w:type="dxa"/>
            <w:tcBorders>
              <w:top w:val="nil"/>
              <w:left w:val="nil"/>
              <w:bottom w:val="nil"/>
              <w:right w:val="nil"/>
            </w:tcBorders>
          </w:tcPr>
          <w:p w14:paraId="6A8074BE" w14:textId="77777777" w:rsidR="00720BED" w:rsidRDefault="00720BED" w:rsidP="00F85927">
            <w:pPr>
              <w:pStyle w:val="BodyText"/>
              <w:ind w:firstLine="0"/>
              <w:jc w:val="center"/>
              <w:rPr>
                <w:sz w:val="22"/>
                <w:szCs w:val="22"/>
              </w:rPr>
            </w:pPr>
          </w:p>
        </w:tc>
        <w:tc>
          <w:tcPr>
            <w:tcW w:w="711" w:type="dxa"/>
            <w:tcBorders>
              <w:top w:val="nil"/>
              <w:left w:val="nil"/>
              <w:bottom w:val="nil"/>
              <w:right w:val="nil"/>
            </w:tcBorders>
          </w:tcPr>
          <w:p w14:paraId="5D0B8373" w14:textId="77777777" w:rsidR="00720BED" w:rsidRDefault="00720BED" w:rsidP="00F85927">
            <w:pPr>
              <w:pStyle w:val="BodyText"/>
              <w:ind w:firstLine="0"/>
              <w:jc w:val="center"/>
              <w:rPr>
                <w:sz w:val="22"/>
                <w:szCs w:val="22"/>
              </w:rPr>
            </w:pPr>
          </w:p>
        </w:tc>
        <w:tc>
          <w:tcPr>
            <w:tcW w:w="999" w:type="dxa"/>
            <w:tcBorders>
              <w:top w:val="nil"/>
              <w:left w:val="nil"/>
              <w:bottom w:val="nil"/>
              <w:right w:val="nil"/>
            </w:tcBorders>
          </w:tcPr>
          <w:p w14:paraId="1DBEB83C" w14:textId="77777777" w:rsidR="00720BED" w:rsidRDefault="00720BED" w:rsidP="00F85927">
            <w:pPr>
              <w:pStyle w:val="BodyText"/>
              <w:ind w:firstLine="0"/>
              <w:jc w:val="center"/>
              <w:rPr>
                <w:sz w:val="22"/>
                <w:szCs w:val="22"/>
              </w:rPr>
            </w:pPr>
          </w:p>
        </w:tc>
        <w:tc>
          <w:tcPr>
            <w:tcW w:w="1080" w:type="dxa"/>
            <w:tcBorders>
              <w:top w:val="nil"/>
              <w:left w:val="nil"/>
              <w:bottom w:val="nil"/>
              <w:right w:val="nil"/>
            </w:tcBorders>
          </w:tcPr>
          <w:p w14:paraId="38AE8707" w14:textId="77777777" w:rsidR="00720BED" w:rsidRDefault="00720BED" w:rsidP="00F85927">
            <w:pPr>
              <w:pStyle w:val="BodyText"/>
              <w:ind w:firstLine="0"/>
              <w:jc w:val="center"/>
              <w:rPr>
                <w:sz w:val="22"/>
                <w:szCs w:val="22"/>
              </w:rPr>
            </w:pPr>
          </w:p>
        </w:tc>
        <w:tc>
          <w:tcPr>
            <w:tcW w:w="918" w:type="dxa"/>
            <w:tcBorders>
              <w:top w:val="nil"/>
              <w:left w:val="nil"/>
              <w:bottom w:val="nil"/>
              <w:right w:val="nil"/>
            </w:tcBorders>
          </w:tcPr>
          <w:p w14:paraId="1A7ED7FC" w14:textId="77777777" w:rsidR="00720BED" w:rsidRDefault="00720BED" w:rsidP="00F85927">
            <w:pPr>
              <w:pStyle w:val="BodyText"/>
              <w:ind w:firstLine="0"/>
              <w:jc w:val="center"/>
              <w:rPr>
                <w:sz w:val="22"/>
                <w:szCs w:val="22"/>
              </w:rPr>
            </w:pPr>
          </w:p>
        </w:tc>
        <w:tc>
          <w:tcPr>
            <w:tcW w:w="1080" w:type="dxa"/>
            <w:tcBorders>
              <w:top w:val="nil"/>
              <w:left w:val="nil"/>
              <w:bottom w:val="nil"/>
              <w:right w:val="nil"/>
            </w:tcBorders>
            <w:hideMark/>
          </w:tcPr>
          <w:p w14:paraId="0F309A1E" w14:textId="77777777" w:rsidR="00720BED" w:rsidRDefault="00720BED" w:rsidP="00F85927">
            <w:pPr>
              <w:pStyle w:val="BodyText"/>
              <w:ind w:firstLine="0"/>
              <w:jc w:val="center"/>
              <w:rPr>
                <w:sz w:val="22"/>
                <w:szCs w:val="22"/>
              </w:rPr>
            </w:pPr>
            <w:r>
              <w:rPr>
                <w:sz w:val="22"/>
                <w:szCs w:val="22"/>
              </w:rPr>
              <w:t xml:space="preserve">  -.19*</w:t>
            </w:r>
          </w:p>
        </w:tc>
      </w:tr>
      <w:tr w:rsidR="00720BED" w14:paraId="39646DF6" w14:textId="77777777" w:rsidTr="00F85927">
        <w:tc>
          <w:tcPr>
            <w:tcW w:w="1638" w:type="dxa"/>
            <w:tcBorders>
              <w:top w:val="nil"/>
              <w:left w:val="nil"/>
              <w:bottom w:val="single" w:sz="4" w:space="0" w:color="000000"/>
              <w:right w:val="single" w:sz="4" w:space="0" w:color="FFFFFF"/>
            </w:tcBorders>
            <w:hideMark/>
          </w:tcPr>
          <w:p w14:paraId="34F44DC7" w14:textId="77777777" w:rsidR="00720BED" w:rsidRDefault="00720BED" w:rsidP="00F85927">
            <w:pPr>
              <w:pStyle w:val="BodyText"/>
              <w:ind w:firstLine="0"/>
              <w:rPr>
                <w:sz w:val="22"/>
                <w:szCs w:val="22"/>
              </w:rPr>
            </w:pPr>
            <w:r>
              <w:rPr>
                <w:sz w:val="22"/>
                <w:szCs w:val="22"/>
              </w:rPr>
              <w:t xml:space="preserve">Dist. </w:t>
            </w:r>
            <w:proofErr w:type="spellStart"/>
            <w:r>
              <w:rPr>
                <w:sz w:val="22"/>
                <w:szCs w:val="22"/>
              </w:rPr>
              <w:t>Intol</w:t>
            </w:r>
            <w:proofErr w:type="spellEnd"/>
            <w:r>
              <w:rPr>
                <w:sz w:val="22"/>
                <w:szCs w:val="22"/>
              </w:rPr>
              <w:t>.</w:t>
            </w:r>
          </w:p>
        </w:tc>
        <w:tc>
          <w:tcPr>
            <w:tcW w:w="1440" w:type="dxa"/>
            <w:tcBorders>
              <w:top w:val="nil"/>
              <w:left w:val="single" w:sz="4" w:space="0" w:color="FFFFFF"/>
              <w:bottom w:val="single" w:sz="4" w:space="0" w:color="000000"/>
              <w:right w:val="nil"/>
            </w:tcBorders>
            <w:hideMark/>
          </w:tcPr>
          <w:p w14:paraId="1B589B9E" w14:textId="77777777" w:rsidR="00720BED" w:rsidRDefault="00720BED" w:rsidP="00F85927">
            <w:pPr>
              <w:pStyle w:val="BodyText"/>
              <w:ind w:firstLine="0"/>
              <w:jc w:val="center"/>
              <w:rPr>
                <w:sz w:val="22"/>
                <w:szCs w:val="22"/>
              </w:rPr>
            </w:pPr>
            <w:r>
              <w:rPr>
                <w:sz w:val="22"/>
                <w:szCs w:val="22"/>
              </w:rPr>
              <w:t>3.75 (1.19)</w:t>
            </w:r>
          </w:p>
        </w:tc>
        <w:tc>
          <w:tcPr>
            <w:tcW w:w="630" w:type="dxa"/>
            <w:tcBorders>
              <w:top w:val="nil"/>
              <w:left w:val="nil"/>
              <w:bottom w:val="single" w:sz="4" w:space="0" w:color="000000"/>
              <w:right w:val="nil"/>
            </w:tcBorders>
          </w:tcPr>
          <w:p w14:paraId="3156CB73" w14:textId="77777777" w:rsidR="00720BED" w:rsidRDefault="00720BED" w:rsidP="00F85927">
            <w:pPr>
              <w:pStyle w:val="BodyText"/>
              <w:ind w:firstLine="0"/>
              <w:jc w:val="center"/>
              <w:rPr>
                <w:sz w:val="22"/>
                <w:szCs w:val="22"/>
              </w:rPr>
            </w:pPr>
          </w:p>
        </w:tc>
        <w:tc>
          <w:tcPr>
            <w:tcW w:w="711" w:type="dxa"/>
            <w:tcBorders>
              <w:top w:val="nil"/>
              <w:left w:val="nil"/>
              <w:bottom w:val="single" w:sz="4" w:space="0" w:color="000000"/>
              <w:right w:val="nil"/>
            </w:tcBorders>
          </w:tcPr>
          <w:p w14:paraId="69C7C674" w14:textId="77777777" w:rsidR="00720BED" w:rsidRDefault="00720BED" w:rsidP="00F85927">
            <w:pPr>
              <w:pStyle w:val="BodyText"/>
              <w:ind w:firstLine="0"/>
              <w:jc w:val="center"/>
              <w:rPr>
                <w:sz w:val="22"/>
                <w:szCs w:val="22"/>
              </w:rPr>
            </w:pPr>
          </w:p>
        </w:tc>
        <w:tc>
          <w:tcPr>
            <w:tcW w:w="999" w:type="dxa"/>
            <w:tcBorders>
              <w:top w:val="nil"/>
              <w:left w:val="nil"/>
              <w:bottom w:val="single" w:sz="4" w:space="0" w:color="000000"/>
              <w:right w:val="nil"/>
            </w:tcBorders>
          </w:tcPr>
          <w:p w14:paraId="30153B84" w14:textId="77777777" w:rsidR="00720BED" w:rsidRDefault="00720BED" w:rsidP="00F85927">
            <w:pPr>
              <w:pStyle w:val="BodyText"/>
              <w:ind w:firstLine="0"/>
              <w:jc w:val="center"/>
              <w:rPr>
                <w:sz w:val="22"/>
                <w:szCs w:val="22"/>
              </w:rPr>
            </w:pPr>
          </w:p>
        </w:tc>
        <w:tc>
          <w:tcPr>
            <w:tcW w:w="1080" w:type="dxa"/>
            <w:tcBorders>
              <w:top w:val="nil"/>
              <w:left w:val="nil"/>
              <w:bottom w:val="single" w:sz="4" w:space="0" w:color="000000"/>
              <w:right w:val="nil"/>
            </w:tcBorders>
          </w:tcPr>
          <w:p w14:paraId="3998F598" w14:textId="77777777" w:rsidR="00720BED" w:rsidRDefault="00720BED" w:rsidP="00F85927">
            <w:pPr>
              <w:pStyle w:val="BodyText"/>
              <w:ind w:firstLine="0"/>
              <w:jc w:val="center"/>
              <w:rPr>
                <w:sz w:val="22"/>
                <w:szCs w:val="22"/>
              </w:rPr>
            </w:pPr>
          </w:p>
        </w:tc>
        <w:tc>
          <w:tcPr>
            <w:tcW w:w="918" w:type="dxa"/>
            <w:tcBorders>
              <w:top w:val="nil"/>
              <w:left w:val="nil"/>
              <w:bottom w:val="single" w:sz="4" w:space="0" w:color="000000"/>
              <w:right w:val="nil"/>
            </w:tcBorders>
          </w:tcPr>
          <w:p w14:paraId="3C129C5D" w14:textId="77777777" w:rsidR="00720BED" w:rsidRDefault="00720BED" w:rsidP="00F85927">
            <w:pPr>
              <w:pStyle w:val="BodyText"/>
              <w:ind w:firstLine="0"/>
              <w:jc w:val="center"/>
              <w:rPr>
                <w:sz w:val="22"/>
                <w:szCs w:val="22"/>
              </w:rPr>
            </w:pPr>
          </w:p>
        </w:tc>
        <w:tc>
          <w:tcPr>
            <w:tcW w:w="1080" w:type="dxa"/>
            <w:tcBorders>
              <w:top w:val="nil"/>
              <w:left w:val="nil"/>
              <w:bottom w:val="single" w:sz="4" w:space="0" w:color="000000"/>
              <w:right w:val="nil"/>
            </w:tcBorders>
          </w:tcPr>
          <w:p w14:paraId="310574F3" w14:textId="77777777" w:rsidR="00720BED" w:rsidRDefault="00720BED" w:rsidP="00F85927">
            <w:pPr>
              <w:pStyle w:val="BodyText"/>
              <w:ind w:firstLine="0"/>
              <w:jc w:val="center"/>
              <w:rPr>
                <w:sz w:val="22"/>
                <w:szCs w:val="22"/>
              </w:rPr>
            </w:pPr>
          </w:p>
        </w:tc>
      </w:tr>
    </w:tbl>
    <w:p w14:paraId="5CDB4E7B" w14:textId="18923B27" w:rsidR="00720BED" w:rsidRDefault="00720BED" w:rsidP="00720BED">
      <w:pPr>
        <w:pStyle w:val="BodyText"/>
        <w:spacing w:line="240" w:lineRule="auto"/>
        <w:ind w:firstLine="0"/>
      </w:pPr>
      <w:r>
        <w:rPr>
          <w:i/>
        </w:rPr>
        <w:t>Note.  N</w:t>
      </w:r>
      <w:r>
        <w:t xml:space="preserve">’s range from 107 to 109 due to occasional missing data. For sex, 0 = male, 1 = female. BHF = babies hoped for. Dist. </w:t>
      </w:r>
      <w:proofErr w:type="spellStart"/>
      <w:r>
        <w:t>Intol</w:t>
      </w:r>
      <w:proofErr w:type="spellEnd"/>
      <w:r>
        <w:t xml:space="preserve">. = distress intolerance. </w:t>
      </w:r>
      <w:proofErr w:type="spellStart"/>
      <w:r>
        <w:t>Relig</w:t>
      </w:r>
      <w:proofErr w:type="spellEnd"/>
      <w:r>
        <w:t xml:space="preserve">. = </w:t>
      </w:r>
      <w:proofErr w:type="gramStart"/>
      <w:r>
        <w:t>religiosity.*</w:t>
      </w:r>
      <w:proofErr w:type="gramEnd"/>
      <w:r>
        <w:t xml:space="preserve"> </w:t>
      </w:r>
      <w:r>
        <w:rPr>
          <w:i/>
        </w:rPr>
        <w:t>p</w:t>
      </w:r>
      <w:r>
        <w:t xml:space="preserve"> &lt; .05. </w:t>
      </w:r>
    </w:p>
    <w:p w14:paraId="61275266" w14:textId="77777777" w:rsidR="00DE5067" w:rsidRDefault="00DE5067" w:rsidP="00DE5067">
      <w:pPr>
        <w:pStyle w:val="Heading1"/>
        <w:spacing w:line="240" w:lineRule="auto"/>
        <w:contextualSpacing/>
        <w:jc w:val="left"/>
        <w:rPr>
          <w:b/>
        </w:rPr>
      </w:pPr>
      <w:r w:rsidRPr="00DE5067">
        <w:rPr>
          <w:b/>
        </w:rPr>
        <w:lastRenderedPageBreak/>
        <w:t>Author Biography (do not remove “Author Biography” heading)</w:t>
      </w:r>
    </w:p>
    <w:p w14:paraId="207ACC3E" w14:textId="77777777" w:rsidR="00DE5067" w:rsidRDefault="00DE5067" w:rsidP="00DE5067">
      <w:pPr>
        <w:pStyle w:val="Heading1"/>
        <w:spacing w:line="240" w:lineRule="auto"/>
        <w:contextualSpacing/>
        <w:jc w:val="left"/>
      </w:pPr>
    </w:p>
    <w:p w14:paraId="633F8C1E" w14:textId="77777777" w:rsidR="00DE5067" w:rsidRDefault="00DE5067" w:rsidP="00DE5067">
      <w:pPr>
        <w:pStyle w:val="Heading1"/>
        <w:spacing w:line="240" w:lineRule="auto"/>
        <w:contextualSpacing/>
        <w:jc w:val="left"/>
      </w:pPr>
    </w:p>
    <w:p w14:paraId="4A953DBD" w14:textId="5C6C5B53" w:rsidR="00DE5067" w:rsidRPr="00DE5067" w:rsidRDefault="00DE5067" w:rsidP="00DE5067">
      <w:pPr>
        <w:pStyle w:val="Heading1"/>
        <w:spacing w:line="240" w:lineRule="auto"/>
        <w:contextualSpacing/>
        <w:jc w:val="left"/>
        <w:rPr>
          <w:b/>
        </w:rPr>
      </w:pPr>
      <w:r>
        <w:t>First Name Last Name state your profession and employer. And then continue to use single space, times new roman, 12pt font. There is a 200-word maximum per author biography.</w:t>
      </w:r>
    </w:p>
    <w:p w14:paraId="31D9E1EA" w14:textId="0EBC98F0" w:rsidR="00720BED" w:rsidRDefault="00720BED" w:rsidP="00DE5067">
      <w:pPr>
        <w:pStyle w:val="BodyText"/>
        <w:spacing w:line="240" w:lineRule="auto"/>
        <w:ind w:firstLine="0"/>
        <w:contextualSpacing/>
      </w:pPr>
    </w:p>
    <w:p w14:paraId="7443FB3D" w14:textId="6F0A3B02" w:rsidR="00720BED" w:rsidRDefault="00720BED" w:rsidP="00DE5067">
      <w:pPr>
        <w:pStyle w:val="BodyText"/>
        <w:spacing w:line="240" w:lineRule="auto"/>
        <w:ind w:firstLine="0"/>
        <w:contextualSpacing/>
      </w:pPr>
    </w:p>
    <w:p w14:paraId="7686B2A2" w14:textId="77777777" w:rsidR="00720BED" w:rsidRDefault="00720BED" w:rsidP="00DE5067">
      <w:pPr>
        <w:pStyle w:val="BodyText"/>
        <w:spacing w:line="240" w:lineRule="auto"/>
        <w:ind w:firstLine="0"/>
        <w:contextualSpacing/>
      </w:pPr>
    </w:p>
    <w:sectPr w:rsidR="00720BED" w:rsidSect="00FB787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5F336" w14:textId="77777777" w:rsidR="00A11CDB" w:rsidRDefault="00A11CDB">
      <w:r>
        <w:separator/>
      </w:r>
    </w:p>
  </w:endnote>
  <w:endnote w:type="continuationSeparator" w:id="0">
    <w:p w14:paraId="043338F6" w14:textId="77777777" w:rsidR="00A11CDB" w:rsidRDefault="00A1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7174" w14:textId="77777777" w:rsidR="00F41B13" w:rsidRDefault="00F41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CCA8" w14:textId="00D16A46" w:rsidR="00F41B13" w:rsidRPr="00CE69E9" w:rsidRDefault="00F41B13" w:rsidP="00CE69E9">
    <w:pPr>
      <w:pStyle w:val="Footer"/>
      <w:jc w:val="center"/>
      <w:rPr>
        <w:i/>
        <w:sz w:val="20"/>
        <w:szCs w:val="20"/>
      </w:rPr>
    </w:pPr>
    <w:r w:rsidRPr="00CE69E9">
      <w:rPr>
        <w:i/>
        <w:sz w:val="20"/>
        <w:szCs w:val="20"/>
      </w:rPr>
      <w:t>IPSA Journal</w:t>
    </w:r>
    <w:r w:rsidR="005A0DA5" w:rsidRPr="00CE69E9">
      <w:rPr>
        <w:i/>
        <w:sz w:val="20"/>
        <w:szCs w:val="20"/>
      </w:rPr>
      <w:t xml:space="preserve"> (do not modify foote</w:t>
    </w:r>
    <w:r w:rsidR="00112CC8" w:rsidRPr="00CE69E9">
      <w:rPr>
        <w:i/>
        <w:sz w:val="20"/>
        <w:szCs w:val="20"/>
      </w:rPr>
      <w:t>r</w:t>
    </w:r>
    <w:r w:rsidR="005A0DA5" w:rsidRPr="00CE69E9">
      <w:rPr>
        <w:i/>
        <w:sz w:val="20"/>
        <w:szCs w:val="20"/>
      </w:rPr>
      <w:t>)</w:t>
    </w:r>
    <w:r w:rsidRPr="00CE69E9">
      <w:rPr>
        <w:i/>
        <w:sz w:val="20"/>
        <w:szCs w:val="20"/>
      </w:rPr>
      <w:tab/>
    </w:r>
    <w:r w:rsidRPr="00CE69E9">
      <w:rPr>
        <w:i/>
        <w:sz w:val="20"/>
        <w:szCs w:val="20"/>
      </w:rPr>
      <w:tab/>
    </w:r>
    <w:sdt>
      <w:sdtPr>
        <w:rPr>
          <w:sz w:val="20"/>
          <w:szCs w:val="20"/>
        </w:rPr>
        <w:id w:val="1079168146"/>
        <w:docPartObj>
          <w:docPartGallery w:val="Page Numbers (Bottom of Page)"/>
          <w:docPartUnique/>
        </w:docPartObj>
      </w:sdtPr>
      <w:sdtEndPr>
        <w:rPr>
          <w:noProof/>
        </w:rPr>
      </w:sdtEndPr>
      <w:sdtContent>
        <w:r w:rsidRPr="00CE69E9">
          <w:rPr>
            <w:sz w:val="20"/>
            <w:szCs w:val="20"/>
          </w:rPr>
          <w:fldChar w:fldCharType="begin"/>
        </w:r>
        <w:r w:rsidRPr="00CE69E9">
          <w:rPr>
            <w:sz w:val="20"/>
            <w:szCs w:val="20"/>
          </w:rPr>
          <w:instrText xml:space="preserve"> PAGE   \* MERGEFORMAT </w:instrText>
        </w:r>
        <w:r w:rsidRPr="00CE69E9">
          <w:rPr>
            <w:sz w:val="20"/>
            <w:szCs w:val="20"/>
          </w:rPr>
          <w:fldChar w:fldCharType="separate"/>
        </w:r>
        <w:r w:rsidR="00CE69E9">
          <w:rPr>
            <w:noProof/>
            <w:sz w:val="20"/>
            <w:szCs w:val="20"/>
          </w:rPr>
          <w:t>2</w:t>
        </w:r>
        <w:r w:rsidRPr="00CE69E9">
          <w:rPr>
            <w:noProof/>
            <w:sz w:val="20"/>
            <w:szCs w:val="20"/>
          </w:rPr>
          <w:fldChar w:fldCharType="end"/>
        </w:r>
      </w:sdtContent>
    </w:sdt>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204D" w14:textId="77777777" w:rsidR="00F41B13" w:rsidRDefault="00F41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76655" w14:textId="77777777" w:rsidR="00A11CDB" w:rsidRDefault="00A11CDB">
      <w:r>
        <w:separator/>
      </w:r>
    </w:p>
  </w:footnote>
  <w:footnote w:type="continuationSeparator" w:id="0">
    <w:p w14:paraId="75F80E4C" w14:textId="77777777" w:rsidR="00A11CDB" w:rsidRDefault="00A1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4069" w14:textId="77777777" w:rsidR="00F41B13" w:rsidRDefault="00F41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500E" w14:textId="7CFA306E" w:rsidR="00A52E8A" w:rsidRPr="0036103D" w:rsidRDefault="00A52E8A" w:rsidP="00361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6C27" w14:textId="77777777" w:rsidR="00F41B13" w:rsidRDefault="00F41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9212C"/>
    <w:multiLevelType w:val="multilevel"/>
    <w:tmpl w:val="855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A5101"/>
    <w:multiLevelType w:val="multilevel"/>
    <w:tmpl w:val="A03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81CFF"/>
    <w:multiLevelType w:val="multilevel"/>
    <w:tmpl w:val="3850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407618"/>
    <w:multiLevelType w:val="multilevel"/>
    <w:tmpl w:val="B536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F9"/>
    <w:rsid w:val="000002E1"/>
    <w:rsid w:val="00001269"/>
    <w:rsid w:val="00002EB9"/>
    <w:rsid w:val="00004977"/>
    <w:rsid w:val="00006F91"/>
    <w:rsid w:val="00010A55"/>
    <w:rsid w:val="0001163B"/>
    <w:rsid w:val="00014560"/>
    <w:rsid w:val="0001516E"/>
    <w:rsid w:val="00016D48"/>
    <w:rsid w:val="00016EF9"/>
    <w:rsid w:val="0002024E"/>
    <w:rsid w:val="00021681"/>
    <w:rsid w:val="000222B8"/>
    <w:rsid w:val="0002345E"/>
    <w:rsid w:val="00023A06"/>
    <w:rsid w:val="00023AD7"/>
    <w:rsid w:val="00025074"/>
    <w:rsid w:val="0002645A"/>
    <w:rsid w:val="00026481"/>
    <w:rsid w:val="000265A8"/>
    <w:rsid w:val="00026C30"/>
    <w:rsid w:val="0002767D"/>
    <w:rsid w:val="000327EB"/>
    <w:rsid w:val="000331EA"/>
    <w:rsid w:val="00033E55"/>
    <w:rsid w:val="0003571B"/>
    <w:rsid w:val="000411C3"/>
    <w:rsid w:val="00042436"/>
    <w:rsid w:val="00043F08"/>
    <w:rsid w:val="0004592C"/>
    <w:rsid w:val="00052138"/>
    <w:rsid w:val="00052561"/>
    <w:rsid w:val="00056C46"/>
    <w:rsid w:val="000610F6"/>
    <w:rsid w:val="00061408"/>
    <w:rsid w:val="00063CA7"/>
    <w:rsid w:val="00064B71"/>
    <w:rsid w:val="000665A5"/>
    <w:rsid w:val="0007509A"/>
    <w:rsid w:val="00077B50"/>
    <w:rsid w:val="0008199D"/>
    <w:rsid w:val="000851DF"/>
    <w:rsid w:val="0008574C"/>
    <w:rsid w:val="00086A66"/>
    <w:rsid w:val="00090456"/>
    <w:rsid w:val="000913C7"/>
    <w:rsid w:val="000929F2"/>
    <w:rsid w:val="000A0B24"/>
    <w:rsid w:val="000A2218"/>
    <w:rsid w:val="000A2333"/>
    <w:rsid w:val="000A5493"/>
    <w:rsid w:val="000A65AD"/>
    <w:rsid w:val="000A758E"/>
    <w:rsid w:val="000A79C7"/>
    <w:rsid w:val="000B11AE"/>
    <w:rsid w:val="000B1BF8"/>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5C6"/>
    <w:rsid w:val="000E1D3D"/>
    <w:rsid w:val="000E22FA"/>
    <w:rsid w:val="000E2B1B"/>
    <w:rsid w:val="000E3FF9"/>
    <w:rsid w:val="000E4E49"/>
    <w:rsid w:val="000E6BAC"/>
    <w:rsid w:val="000E6BED"/>
    <w:rsid w:val="000F0B80"/>
    <w:rsid w:val="000F0DC7"/>
    <w:rsid w:val="000F0F2D"/>
    <w:rsid w:val="000F1263"/>
    <w:rsid w:val="000F12CA"/>
    <w:rsid w:val="000F2A00"/>
    <w:rsid w:val="000F408A"/>
    <w:rsid w:val="000F6486"/>
    <w:rsid w:val="000F7D6C"/>
    <w:rsid w:val="00100F82"/>
    <w:rsid w:val="00101E02"/>
    <w:rsid w:val="00103B78"/>
    <w:rsid w:val="0010417C"/>
    <w:rsid w:val="00106BB9"/>
    <w:rsid w:val="00107D22"/>
    <w:rsid w:val="001109EB"/>
    <w:rsid w:val="001113C6"/>
    <w:rsid w:val="00112CC8"/>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67AB"/>
    <w:rsid w:val="001375A6"/>
    <w:rsid w:val="0013795A"/>
    <w:rsid w:val="00140AA8"/>
    <w:rsid w:val="00141386"/>
    <w:rsid w:val="001422E8"/>
    <w:rsid w:val="001428A0"/>
    <w:rsid w:val="00142DA0"/>
    <w:rsid w:val="00143095"/>
    <w:rsid w:val="00145EDB"/>
    <w:rsid w:val="001465BA"/>
    <w:rsid w:val="001469D0"/>
    <w:rsid w:val="00151218"/>
    <w:rsid w:val="00152E8A"/>
    <w:rsid w:val="001572DD"/>
    <w:rsid w:val="00157DAB"/>
    <w:rsid w:val="001623C9"/>
    <w:rsid w:val="00165A5E"/>
    <w:rsid w:val="00166938"/>
    <w:rsid w:val="00167262"/>
    <w:rsid w:val="00167B2D"/>
    <w:rsid w:val="001715B7"/>
    <w:rsid w:val="0017474F"/>
    <w:rsid w:val="001803B2"/>
    <w:rsid w:val="00181B36"/>
    <w:rsid w:val="00182B1A"/>
    <w:rsid w:val="001833CD"/>
    <w:rsid w:val="001848E3"/>
    <w:rsid w:val="00187562"/>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3E45"/>
    <w:rsid w:val="001B7D89"/>
    <w:rsid w:val="001C038F"/>
    <w:rsid w:val="001C17BB"/>
    <w:rsid w:val="001C307B"/>
    <w:rsid w:val="001C3E69"/>
    <w:rsid w:val="001C480A"/>
    <w:rsid w:val="001C5819"/>
    <w:rsid w:val="001C73EB"/>
    <w:rsid w:val="001D0418"/>
    <w:rsid w:val="001D0EEC"/>
    <w:rsid w:val="001D12D1"/>
    <w:rsid w:val="001E0118"/>
    <w:rsid w:val="001E19B9"/>
    <w:rsid w:val="001E33AF"/>
    <w:rsid w:val="001E33CF"/>
    <w:rsid w:val="001E39AA"/>
    <w:rsid w:val="001E5DD1"/>
    <w:rsid w:val="001E6266"/>
    <w:rsid w:val="001F176D"/>
    <w:rsid w:val="001F22C8"/>
    <w:rsid w:val="001F2B5D"/>
    <w:rsid w:val="001F3B63"/>
    <w:rsid w:val="001F3D1B"/>
    <w:rsid w:val="001F4614"/>
    <w:rsid w:val="001F4B47"/>
    <w:rsid w:val="001F4D2F"/>
    <w:rsid w:val="001F57C4"/>
    <w:rsid w:val="001F64C2"/>
    <w:rsid w:val="001F69F3"/>
    <w:rsid w:val="001F6B8A"/>
    <w:rsid w:val="00200065"/>
    <w:rsid w:val="00200EE1"/>
    <w:rsid w:val="0020243E"/>
    <w:rsid w:val="00202DC5"/>
    <w:rsid w:val="00203D83"/>
    <w:rsid w:val="00205618"/>
    <w:rsid w:val="00205B20"/>
    <w:rsid w:val="00205B67"/>
    <w:rsid w:val="0021067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05F2"/>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725D"/>
    <w:rsid w:val="002A77A8"/>
    <w:rsid w:val="002B0649"/>
    <w:rsid w:val="002B1B41"/>
    <w:rsid w:val="002B3949"/>
    <w:rsid w:val="002B3D38"/>
    <w:rsid w:val="002B4D32"/>
    <w:rsid w:val="002B5A2C"/>
    <w:rsid w:val="002C00D0"/>
    <w:rsid w:val="002C1124"/>
    <w:rsid w:val="002C35F3"/>
    <w:rsid w:val="002C5F03"/>
    <w:rsid w:val="002C6D60"/>
    <w:rsid w:val="002D3056"/>
    <w:rsid w:val="002D5280"/>
    <w:rsid w:val="002D66CA"/>
    <w:rsid w:val="002D6DE4"/>
    <w:rsid w:val="002D7AEB"/>
    <w:rsid w:val="002E01E5"/>
    <w:rsid w:val="002E0D4D"/>
    <w:rsid w:val="002E1190"/>
    <w:rsid w:val="002E1AD8"/>
    <w:rsid w:val="002F2100"/>
    <w:rsid w:val="002F403D"/>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36A4A"/>
    <w:rsid w:val="0034275B"/>
    <w:rsid w:val="00344479"/>
    <w:rsid w:val="00346774"/>
    <w:rsid w:val="00346B0B"/>
    <w:rsid w:val="00346FFB"/>
    <w:rsid w:val="003502FF"/>
    <w:rsid w:val="00352654"/>
    <w:rsid w:val="003542B0"/>
    <w:rsid w:val="0035558F"/>
    <w:rsid w:val="00356EB2"/>
    <w:rsid w:val="00356FF4"/>
    <w:rsid w:val="0036103D"/>
    <w:rsid w:val="003628A5"/>
    <w:rsid w:val="00366F9E"/>
    <w:rsid w:val="003702A9"/>
    <w:rsid w:val="00371A20"/>
    <w:rsid w:val="0037229A"/>
    <w:rsid w:val="00372CC2"/>
    <w:rsid w:val="003750A7"/>
    <w:rsid w:val="0038008F"/>
    <w:rsid w:val="0038042A"/>
    <w:rsid w:val="003806B8"/>
    <w:rsid w:val="00380EB2"/>
    <w:rsid w:val="003917AD"/>
    <w:rsid w:val="00391D6D"/>
    <w:rsid w:val="003924A1"/>
    <w:rsid w:val="00393FF1"/>
    <w:rsid w:val="0039727B"/>
    <w:rsid w:val="003A0E64"/>
    <w:rsid w:val="003A7ACD"/>
    <w:rsid w:val="003A7D29"/>
    <w:rsid w:val="003B5070"/>
    <w:rsid w:val="003B5392"/>
    <w:rsid w:val="003B5541"/>
    <w:rsid w:val="003B5842"/>
    <w:rsid w:val="003B72E2"/>
    <w:rsid w:val="003B740E"/>
    <w:rsid w:val="003C1A17"/>
    <w:rsid w:val="003C1D1D"/>
    <w:rsid w:val="003C5FF2"/>
    <w:rsid w:val="003C66FB"/>
    <w:rsid w:val="003D120A"/>
    <w:rsid w:val="003D191B"/>
    <w:rsid w:val="003D290F"/>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04E74"/>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46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37A4"/>
    <w:rsid w:val="004760B1"/>
    <w:rsid w:val="00477D15"/>
    <w:rsid w:val="00477E50"/>
    <w:rsid w:val="00480792"/>
    <w:rsid w:val="004828DB"/>
    <w:rsid w:val="00482BF1"/>
    <w:rsid w:val="0048414B"/>
    <w:rsid w:val="004854AF"/>
    <w:rsid w:val="004860DD"/>
    <w:rsid w:val="00486FAC"/>
    <w:rsid w:val="00487FCF"/>
    <w:rsid w:val="00491993"/>
    <w:rsid w:val="004929A8"/>
    <w:rsid w:val="0049316F"/>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5AB5"/>
    <w:rsid w:val="004C64D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5212"/>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0DA5"/>
    <w:rsid w:val="005A1C16"/>
    <w:rsid w:val="005A4A81"/>
    <w:rsid w:val="005A4B8E"/>
    <w:rsid w:val="005A54BB"/>
    <w:rsid w:val="005A6F48"/>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4166"/>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0682"/>
    <w:rsid w:val="00601FA9"/>
    <w:rsid w:val="00602551"/>
    <w:rsid w:val="00605D65"/>
    <w:rsid w:val="0060726A"/>
    <w:rsid w:val="00607392"/>
    <w:rsid w:val="006073BF"/>
    <w:rsid w:val="00610A54"/>
    <w:rsid w:val="00612ABA"/>
    <w:rsid w:val="00620AE6"/>
    <w:rsid w:val="00621CB6"/>
    <w:rsid w:val="00621CF4"/>
    <w:rsid w:val="00625146"/>
    <w:rsid w:val="006262CA"/>
    <w:rsid w:val="00627213"/>
    <w:rsid w:val="0063653E"/>
    <w:rsid w:val="00641603"/>
    <w:rsid w:val="00642752"/>
    <w:rsid w:val="00642908"/>
    <w:rsid w:val="006475DD"/>
    <w:rsid w:val="00650B3E"/>
    <w:rsid w:val="0065277F"/>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470D"/>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A142E"/>
    <w:rsid w:val="006A7153"/>
    <w:rsid w:val="006A71E3"/>
    <w:rsid w:val="006B0803"/>
    <w:rsid w:val="006B3206"/>
    <w:rsid w:val="006B34CA"/>
    <w:rsid w:val="006C0016"/>
    <w:rsid w:val="006C0422"/>
    <w:rsid w:val="006C1351"/>
    <w:rsid w:val="006C28E5"/>
    <w:rsid w:val="006C4292"/>
    <w:rsid w:val="006C5924"/>
    <w:rsid w:val="006C7D81"/>
    <w:rsid w:val="006C7DCF"/>
    <w:rsid w:val="006D109C"/>
    <w:rsid w:val="006D159F"/>
    <w:rsid w:val="006D22D2"/>
    <w:rsid w:val="006D2757"/>
    <w:rsid w:val="006D2869"/>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0BED"/>
    <w:rsid w:val="00721040"/>
    <w:rsid w:val="007227F8"/>
    <w:rsid w:val="00724768"/>
    <w:rsid w:val="00725718"/>
    <w:rsid w:val="0072782D"/>
    <w:rsid w:val="00730C96"/>
    <w:rsid w:val="00733193"/>
    <w:rsid w:val="00733D50"/>
    <w:rsid w:val="0073402C"/>
    <w:rsid w:val="0073413F"/>
    <w:rsid w:val="0073437A"/>
    <w:rsid w:val="00735014"/>
    <w:rsid w:val="0073508E"/>
    <w:rsid w:val="00736964"/>
    <w:rsid w:val="00736DFE"/>
    <w:rsid w:val="00737705"/>
    <w:rsid w:val="00737B2A"/>
    <w:rsid w:val="00746248"/>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913A4"/>
    <w:rsid w:val="007931E8"/>
    <w:rsid w:val="007950C4"/>
    <w:rsid w:val="00795D67"/>
    <w:rsid w:val="007A1644"/>
    <w:rsid w:val="007A2DA1"/>
    <w:rsid w:val="007A41D5"/>
    <w:rsid w:val="007A4E8D"/>
    <w:rsid w:val="007A5727"/>
    <w:rsid w:val="007B0EE4"/>
    <w:rsid w:val="007B1C99"/>
    <w:rsid w:val="007B404C"/>
    <w:rsid w:val="007B4889"/>
    <w:rsid w:val="007B4930"/>
    <w:rsid w:val="007B6ED5"/>
    <w:rsid w:val="007C0F28"/>
    <w:rsid w:val="007C1B67"/>
    <w:rsid w:val="007C45B2"/>
    <w:rsid w:val="007D29AE"/>
    <w:rsid w:val="007D6BF4"/>
    <w:rsid w:val="007D79DD"/>
    <w:rsid w:val="007D7C02"/>
    <w:rsid w:val="007E0DBD"/>
    <w:rsid w:val="007E2852"/>
    <w:rsid w:val="007E58B3"/>
    <w:rsid w:val="007E5D0D"/>
    <w:rsid w:val="007E60FF"/>
    <w:rsid w:val="007E7B16"/>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57FF"/>
    <w:rsid w:val="00857AB5"/>
    <w:rsid w:val="00860411"/>
    <w:rsid w:val="00860D89"/>
    <w:rsid w:val="00862681"/>
    <w:rsid w:val="00863E92"/>
    <w:rsid w:val="00864763"/>
    <w:rsid w:val="00866AC4"/>
    <w:rsid w:val="00866C6D"/>
    <w:rsid w:val="00866F18"/>
    <w:rsid w:val="00867C71"/>
    <w:rsid w:val="00867D68"/>
    <w:rsid w:val="008703E2"/>
    <w:rsid w:val="008706D6"/>
    <w:rsid w:val="008720DB"/>
    <w:rsid w:val="00872569"/>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C0F97"/>
    <w:rsid w:val="008C1D97"/>
    <w:rsid w:val="008C22D1"/>
    <w:rsid w:val="008C696C"/>
    <w:rsid w:val="008C7329"/>
    <w:rsid w:val="008D059A"/>
    <w:rsid w:val="008D2850"/>
    <w:rsid w:val="008D5177"/>
    <w:rsid w:val="008D5471"/>
    <w:rsid w:val="008D560E"/>
    <w:rsid w:val="008D575D"/>
    <w:rsid w:val="008D5C89"/>
    <w:rsid w:val="008D75D9"/>
    <w:rsid w:val="008D7CB1"/>
    <w:rsid w:val="008E129C"/>
    <w:rsid w:val="008E1861"/>
    <w:rsid w:val="008E42F0"/>
    <w:rsid w:val="008E619E"/>
    <w:rsid w:val="008E6AE2"/>
    <w:rsid w:val="008F10AF"/>
    <w:rsid w:val="008F1980"/>
    <w:rsid w:val="008F2807"/>
    <w:rsid w:val="008F2969"/>
    <w:rsid w:val="008F3CCD"/>
    <w:rsid w:val="008F3D89"/>
    <w:rsid w:val="008F46C2"/>
    <w:rsid w:val="008F5728"/>
    <w:rsid w:val="008F5C89"/>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2164"/>
    <w:rsid w:val="009431EF"/>
    <w:rsid w:val="00944140"/>
    <w:rsid w:val="0094498E"/>
    <w:rsid w:val="00944FA1"/>
    <w:rsid w:val="00947D07"/>
    <w:rsid w:val="00947D1A"/>
    <w:rsid w:val="00947F98"/>
    <w:rsid w:val="00950851"/>
    <w:rsid w:val="009519EB"/>
    <w:rsid w:val="00954AF5"/>
    <w:rsid w:val="00955333"/>
    <w:rsid w:val="00960969"/>
    <w:rsid w:val="00963B79"/>
    <w:rsid w:val="0096411E"/>
    <w:rsid w:val="009647A2"/>
    <w:rsid w:val="00965951"/>
    <w:rsid w:val="009679E5"/>
    <w:rsid w:val="009706B9"/>
    <w:rsid w:val="009711B3"/>
    <w:rsid w:val="00971BB7"/>
    <w:rsid w:val="009726F9"/>
    <w:rsid w:val="00972BC5"/>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1774"/>
    <w:rsid w:val="009C2DDC"/>
    <w:rsid w:val="009C3828"/>
    <w:rsid w:val="009C3C07"/>
    <w:rsid w:val="009C4C9E"/>
    <w:rsid w:val="009C5D2F"/>
    <w:rsid w:val="009C7B8F"/>
    <w:rsid w:val="009D2790"/>
    <w:rsid w:val="009D28E1"/>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5B98"/>
    <w:rsid w:val="009F6EF2"/>
    <w:rsid w:val="009F7E5C"/>
    <w:rsid w:val="009F7FDB"/>
    <w:rsid w:val="00A00140"/>
    <w:rsid w:val="00A015E1"/>
    <w:rsid w:val="00A016D4"/>
    <w:rsid w:val="00A020B5"/>
    <w:rsid w:val="00A021DD"/>
    <w:rsid w:val="00A02AA1"/>
    <w:rsid w:val="00A03527"/>
    <w:rsid w:val="00A04DDE"/>
    <w:rsid w:val="00A07AD3"/>
    <w:rsid w:val="00A11CDB"/>
    <w:rsid w:val="00A1238A"/>
    <w:rsid w:val="00A12CD7"/>
    <w:rsid w:val="00A14B57"/>
    <w:rsid w:val="00A15D0B"/>
    <w:rsid w:val="00A20105"/>
    <w:rsid w:val="00A203EE"/>
    <w:rsid w:val="00A22690"/>
    <w:rsid w:val="00A2483E"/>
    <w:rsid w:val="00A24884"/>
    <w:rsid w:val="00A2640E"/>
    <w:rsid w:val="00A2649A"/>
    <w:rsid w:val="00A27076"/>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2E8A"/>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3176"/>
    <w:rsid w:val="00A84D11"/>
    <w:rsid w:val="00A9189D"/>
    <w:rsid w:val="00A930F3"/>
    <w:rsid w:val="00A94E1B"/>
    <w:rsid w:val="00A97A2E"/>
    <w:rsid w:val="00A97E70"/>
    <w:rsid w:val="00AA1D80"/>
    <w:rsid w:val="00AA3298"/>
    <w:rsid w:val="00AA4384"/>
    <w:rsid w:val="00AA505A"/>
    <w:rsid w:val="00AA6084"/>
    <w:rsid w:val="00AA71A9"/>
    <w:rsid w:val="00AA78BC"/>
    <w:rsid w:val="00AB1BCC"/>
    <w:rsid w:val="00AB1E99"/>
    <w:rsid w:val="00AB42AC"/>
    <w:rsid w:val="00AC32BD"/>
    <w:rsid w:val="00AC4749"/>
    <w:rsid w:val="00AC6D6C"/>
    <w:rsid w:val="00AC77F2"/>
    <w:rsid w:val="00AD0F0F"/>
    <w:rsid w:val="00AD2973"/>
    <w:rsid w:val="00AD347E"/>
    <w:rsid w:val="00AD361C"/>
    <w:rsid w:val="00AD4456"/>
    <w:rsid w:val="00AD4A53"/>
    <w:rsid w:val="00AD5574"/>
    <w:rsid w:val="00AD56E7"/>
    <w:rsid w:val="00AE1FB3"/>
    <w:rsid w:val="00AE441B"/>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744E4"/>
    <w:rsid w:val="00B76CE0"/>
    <w:rsid w:val="00B77CC8"/>
    <w:rsid w:val="00B8059F"/>
    <w:rsid w:val="00B8166B"/>
    <w:rsid w:val="00B82122"/>
    <w:rsid w:val="00B83003"/>
    <w:rsid w:val="00B83748"/>
    <w:rsid w:val="00B872E5"/>
    <w:rsid w:val="00B9076C"/>
    <w:rsid w:val="00B90B15"/>
    <w:rsid w:val="00B9408D"/>
    <w:rsid w:val="00B946C2"/>
    <w:rsid w:val="00B978F9"/>
    <w:rsid w:val="00BA0DB8"/>
    <w:rsid w:val="00BA13BE"/>
    <w:rsid w:val="00BA49A4"/>
    <w:rsid w:val="00BB1CB2"/>
    <w:rsid w:val="00BB4FAF"/>
    <w:rsid w:val="00BB5EEB"/>
    <w:rsid w:val="00BC0558"/>
    <w:rsid w:val="00BC0DCF"/>
    <w:rsid w:val="00BC115F"/>
    <w:rsid w:val="00BC2F47"/>
    <w:rsid w:val="00BC373F"/>
    <w:rsid w:val="00BC3A95"/>
    <w:rsid w:val="00BC5F0B"/>
    <w:rsid w:val="00BC6C48"/>
    <w:rsid w:val="00BC6CC2"/>
    <w:rsid w:val="00BC73CD"/>
    <w:rsid w:val="00BC7C22"/>
    <w:rsid w:val="00BC7C33"/>
    <w:rsid w:val="00BD02A2"/>
    <w:rsid w:val="00BD0AB8"/>
    <w:rsid w:val="00BD3E05"/>
    <w:rsid w:val="00BD401C"/>
    <w:rsid w:val="00BD50E7"/>
    <w:rsid w:val="00BD6E77"/>
    <w:rsid w:val="00BE1581"/>
    <w:rsid w:val="00BE1B43"/>
    <w:rsid w:val="00BE1D6E"/>
    <w:rsid w:val="00BE300D"/>
    <w:rsid w:val="00BE3DF2"/>
    <w:rsid w:val="00BE422F"/>
    <w:rsid w:val="00BE6F5B"/>
    <w:rsid w:val="00BF2D31"/>
    <w:rsid w:val="00BF4A5F"/>
    <w:rsid w:val="00C00134"/>
    <w:rsid w:val="00C01EAC"/>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55171"/>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877C7"/>
    <w:rsid w:val="00C90CF9"/>
    <w:rsid w:val="00C921B1"/>
    <w:rsid w:val="00C9441C"/>
    <w:rsid w:val="00C96066"/>
    <w:rsid w:val="00C9684E"/>
    <w:rsid w:val="00CA1C67"/>
    <w:rsid w:val="00CA2484"/>
    <w:rsid w:val="00CA3CCD"/>
    <w:rsid w:val="00CA4CDE"/>
    <w:rsid w:val="00CA5AEE"/>
    <w:rsid w:val="00CA77C5"/>
    <w:rsid w:val="00CB0CA7"/>
    <w:rsid w:val="00CB1A9C"/>
    <w:rsid w:val="00CB2920"/>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9E9"/>
    <w:rsid w:val="00CE6CCF"/>
    <w:rsid w:val="00CE7030"/>
    <w:rsid w:val="00CE7228"/>
    <w:rsid w:val="00CF00CE"/>
    <w:rsid w:val="00CF0C7E"/>
    <w:rsid w:val="00CF2D8E"/>
    <w:rsid w:val="00CF30B3"/>
    <w:rsid w:val="00CF3989"/>
    <w:rsid w:val="00CF3A2D"/>
    <w:rsid w:val="00CF49C1"/>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20B7C"/>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37DD1"/>
    <w:rsid w:val="00D402E6"/>
    <w:rsid w:val="00D40D2F"/>
    <w:rsid w:val="00D41BB9"/>
    <w:rsid w:val="00D430D9"/>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B84"/>
    <w:rsid w:val="00D82D52"/>
    <w:rsid w:val="00D852EF"/>
    <w:rsid w:val="00D873E1"/>
    <w:rsid w:val="00D87E7D"/>
    <w:rsid w:val="00D916DC"/>
    <w:rsid w:val="00D91DAE"/>
    <w:rsid w:val="00D92A29"/>
    <w:rsid w:val="00D9581E"/>
    <w:rsid w:val="00DA358B"/>
    <w:rsid w:val="00DA513D"/>
    <w:rsid w:val="00DB1E93"/>
    <w:rsid w:val="00DB1F76"/>
    <w:rsid w:val="00DB21FC"/>
    <w:rsid w:val="00DB2F5A"/>
    <w:rsid w:val="00DB3124"/>
    <w:rsid w:val="00DB7C71"/>
    <w:rsid w:val="00DC4DCB"/>
    <w:rsid w:val="00DC561F"/>
    <w:rsid w:val="00DD0AE0"/>
    <w:rsid w:val="00DD0D45"/>
    <w:rsid w:val="00DD2D30"/>
    <w:rsid w:val="00DD367E"/>
    <w:rsid w:val="00DD39D8"/>
    <w:rsid w:val="00DD3E28"/>
    <w:rsid w:val="00DD4825"/>
    <w:rsid w:val="00DD68D3"/>
    <w:rsid w:val="00DE19A3"/>
    <w:rsid w:val="00DE2F75"/>
    <w:rsid w:val="00DE3040"/>
    <w:rsid w:val="00DE5067"/>
    <w:rsid w:val="00DE5993"/>
    <w:rsid w:val="00DE6E0D"/>
    <w:rsid w:val="00DE7980"/>
    <w:rsid w:val="00DF514B"/>
    <w:rsid w:val="00DF5887"/>
    <w:rsid w:val="00DF5A86"/>
    <w:rsid w:val="00E00189"/>
    <w:rsid w:val="00E010F8"/>
    <w:rsid w:val="00E0263D"/>
    <w:rsid w:val="00E042DB"/>
    <w:rsid w:val="00E04639"/>
    <w:rsid w:val="00E05508"/>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8FB"/>
    <w:rsid w:val="00E37C06"/>
    <w:rsid w:val="00E43FA6"/>
    <w:rsid w:val="00E45E92"/>
    <w:rsid w:val="00E46621"/>
    <w:rsid w:val="00E46ADE"/>
    <w:rsid w:val="00E51F1C"/>
    <w:rsid w:val="00E530E0"/>
    <w:rsid w:val="00E54138"/>
    <w:rsid w:val="00E55D4C"/>
    <w:rsid w:val="00E62A93"/>
    <w:rsid w:val="00E66945"/>
    <w:rsid w:val="00E704D1"/>
    <w:rsid w:val="00E704F6"/>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614"/>
    <w:rsid w:val="00EA7187"/>
    <w:rsid w:val="00EA73A8"/>
    <w:rsid w:val="00EB0396"/>
    <w:rsid w:val="00EB289A"/>
    <w:rsid w:val="00EB5ABB"/>
    <w:rsid w:val="00EB7644"/>
    <w:rsid w:val="00EC0A43"/>
    <w:rsid w:val="00EC1C03"/>
    <w:rsid w:val="00EC2AD5"/>
    <w:rsid w:val="00EC2BFC"/>
    <w:rsid w:val="00EC2C74"/>
    <w:rsid w:val="00EC3572"/>
    <w:rsid w:val="00EC4648"/>
    <w:rsid w:val="00EC5A83"/>
    <w:rsid w:val="00EC63C1"/>
    <w:rsid w:val="00EC6678"/>
    <w:rsid w:val="00ED08D7"/>
    <w:rsid w:val="00ED26B7"/>
    <w:rsid w:val="00ED3C29"/>
    <w:rsid w:val="00ED59C1"/>
    <w:rsid w:val="00ED6154"/>
    <w:rsid w:val="00ED7152"/>
    <w:rsid w:val="00ED735C"/>
    <w:rsid w:val="00ED782D"/>
    <w:rsid w:val="00EE0689"/>
    <w:rsid w:val="00EE60D2"/>
    <w:rsid w:val="00EE6BA4"/>
    <w:rsid w:val="00EE731D"/>
    <w:rsid w:val="00EE7D91"/>
    <w:rsid w:val="00EF0D07"/>
    <w:rsid w:val="00EF28D3"/>
    <w:rsid w:val="00EF48DD"/>
    <w:rsid w:val="00F00A52"/>
    <w:rsid w:val="00F0107E"/>
    <w:rsid w:val="00F029B1"/>
    <w:rsid w:val="00F032CF"/>
    <w:rsid w:val="00F0362A"/>
    <w:rsid w:val="00F044FB"/>
    <w:rsid w:val="00F04C65"/>
    <w:rsid w:val="00F0592B"/>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1340"/>
    <w:rsid w:val="00F416CE"/>
    <w:rsid w:val="00F41B13"/>
    <w:rsid w:val="00F44B26"/>
    <w:rsid w:val="00F45FED"/>
    <w:rsid w:val="00F50BBA"/>
    <w:rsid w:val="00F50EF5"/>
    <w:rsid w:val="00F51842"/>
    <w:rsid w:val="00F54F6A"/>
    <w:rsid w:val="00F56C38"/>
    <w:rsid w:val="00F57F6A"/>
    <w:rsid w:val="00F62BD1"/>
    <w:rsid w:val="00F632D7"/>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5727"/>
    <w:rsid w:val="00F875FC"/>
    <w:rsid w:val="00F910E2"/>
    <w:rsid w:val="00F92903"/>
    <w:rsid w:val="00F92C96"/>
    <w:rsid w:val="00F96420"/>
    <w:rsid w:val="00F979CD"/>
    <w:rsid w:val="00F97CD8"/>
    <w:rsid w:val="00FA0EE1"/>
    <w:rsid w:val="00FA199A"/>
    <w:rsid w:val="00FA1CBD"/>
    <w:rsid w:val="00FA440B"/>
    <w:rsid w:val="00FA4576"/>
    <w:rsid w:val="00FA7A0E"/>
    <w:rsid w:val="00FB1059"/>
    <w:rsid w:val="00FB12F6"/>
    <w:rsid w:val="00FB33C5"/>
    <w:rsid w:val="00FB4894"/>
    <w:rsid w:val="00FB521D"/>
    <w:rsid w:val="00FB6C53"/>
    <w:rsid w:val="00FB7870"/>
    <w:rsid w:val="00FB79B8"/>
    <w:rsid w:val="00FC5729"/>
    <w:rsid w:val="00FC71AE"/>
    <w:rsid w:val="00FD048E"/>
    <w:rsid w:val="00FD0AE7"/>
    <w:rsid w:val="00FD19EE"/>
    <w:rsid w:val="00FD2537"/>
    <w:rsid w:val="00FD656B"/>
    <w:rsid w:val="00FE1692"/>
    <w:rsid w:val="00FE37A0"/>
    <w:rsid w:val="00FE4933"/>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082A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link w:val="HeaderChar"/>
    <w:uiPriority w:val="99"/>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link w:val="FooterChar"/>
    <w:uiPriority w:val="99"/>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 w:type="character" w:customStyle="1" w:styleId="FooterChar">
    <w:name w:val="Footer Char"/>
    <w:basedOn w:val="DefaultParagraphFont"/>
    <w:link w:val="Footer"/>
    <w:uiPriority w:val="99"/>
    <w:rsid w:val="00867D68"/>
    <w:rPr>
      <w:sz w:val="24"/>
      <w:szCs w:val="24"/>
    </w:rPr>
  </w:style>
  <w:style w:type="character" w:customStyle="1" w:styleId="HeaderChar">
    <w:name w:val="Header Char"/>
    <w:basedOn w:val="DefaultParagraphFont"/>
    <w:link w:val="Header"/>
    <w:uiPriority w:val="99"/>
    <w:rsid w:val="00F41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957642555">
      <w:bodyDiv w:val="1"/>
      <w:marLeft w:val="0"/>
      <w:marRight w:val="0"/>
      <w:marTop w:val="0"/>
      <w:marBottom w:val="0"/>
      <w:divBdr>
        <w:top w:val="none" w:sz="0" w:space="0" w:color="auto"/>
        <w:left w:val="none" w:sz="0" w:space="0" w:color="auto"/>
        <w:bottom w:val="none" w:sz="0" w:space="0" w:color="auto"/>
        <w:right w:val="none" w:sz="0" w:space="0" w:color="auto"/>
      </w:divBdr>
    </w:div>
    <w:div w:id="20056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SWwritingsupport@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0KVBaM4N3z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ue.edu/education/psychology/facultypubs.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astyle.org/manual/related/sample-experiment-paper-1.pdf%20%20%20"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1F"/>
    <w:rsid w:val="0037421F"/>
    <w:rsid w:val="005C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F32A8741BA484596E30E15CE84C22A">
    <w:name w:val="AAF32A8741BA484596E30E15CE84C22A"/>
    <w:rsid w:val="0037421F"/>
  </w:style>
  <w:style w:type="character" w:styleId="PlaceholderText">
    <w:name w:val="Placeholder Text"/>
    <w:basedOn w:val="DefaultParagraphFont"/>
    <w:uiPriority w:val="99"/>
    <w:semiHidden/>
    <w:rsid w:val="0037421F"/>
    <w:rPr>
      <w:color w:val="808080"/>
    </w:rPr>
  </w:style>
  <w:style w:type="paragraph" w:customStyle="1" w:styleId="8714777C2B844D819CB0DFB91255116B">
    <w:name w:val="8714777C2B844D819CB0DFB91255116B"/>
    <w:rsid w:val="00374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01C6-A9BD-49B0-9051-DD80A9FA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10637</CharactersWithSpaces>
  <SharedDoc>false</SharedDoc>
  <HLinks>
    <vt:vector size="24" baseType="variant">
      <vt:variant>
        <vt:i4>7274534</vt:i4>
      </vt:variant>
      <vt:variant>
        <vt:i4>9</vt:i4>
      </vt:variant>
      <vt:variant>
        <vt:i4>0</vt:i4>
      </vt:variant>
      <vt:variant>
        <vt:i4>5</vt:i4>
      </vt:variant>
      <vt:variant>
        <vt:lpwstr>http://www.siue.edu/education/psychology/facultypubs.shtml</vt:lpwstr>
      </vt:variant>
      <vt:variant>
        <vt:lpwstr/>
      </vt:variant>
      <vt:variant>
        <vt:i4>4194375</vt:i4>
      </vt:variant>
      <vt:variant>
        <vt:i4>6</vt:i4>
      </vt:variant>
      <vt:variant>
        <vt:i4>0</vt:i4>
      </vt:variant>
      <vt:variant>
        <vt:i4>5</vt:i4>
      </vt:variant>
      <vt:variant>
        <vt:lpwstr>http://www.apastyle.org/</vt:lpwstr>
      </vt:variant>
      <vt:variant>
        <vt:lpwstr/>
      </vt:variant>
      <vt:variant>
        <vt:i4>5767197</vt:i4>
      </vt:variant>
      <vt:variant>
        <vt:i4>3</vt:i4>
      </vt:variant>
      <vt:variant>
        <vt:i4>0</vt:i4>
      </vt:variant>
      <vt:variant>
        <vt:i4>5</vt:i4>
      </vt:variant>
      <vt:variant>
        <vt:lpwstr>http://www.thehungersite.com/</vt:lpwstr>
      </vt:variant>
      <vt:variant>
        <vt:lpwstr/>
      </vt:variant>
      <vt:variant>
        <vt:i4>6488104</vt:i4>
      </vt:variant>
      <vt:variant>
        <vt:i4>0</vt:i4>
      </vt:variant>
      <vt:variant>
        <vt:i4>0</vt:i4>
      </vt:variant>
      <vt:variant>
        <vt:i4>5</vt:i4>
      </vt:variant>
      <vt:variant>
        <vt:lpwstr>http://goo.gl/DGHoZ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School of Social Work</dc:creator>
  <cp:lastModifiedBy>Heather Cotter</cp:lastModifiedBy>
  <cp:revision>31</cp:revision>
  <dcterms:created xsi:type="dcterms:W3CDTF">2017-12-07T13:28:00Z</dcterms:created>
  <dcterms:modified xsi:type="dcterms:W3CDTF">2017-12-07T14:33:00Z</dcterms:modified>
</cp:coreProperties>
</file>